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Pr="002262E8" w:rsidRDefault="00A250F1" w:rsidP="00B440DB">
      <w:pPr>
        <w:rPr>
          <w:sz w:val="20"/>
        </w:rPr>
      </w:pPr>
      <w:r w:rsidRPr="002262E8">
        <w:rPr>
          <w:noProof/>
          <w:sz w:val="20"/>
          <w:lang w:eastAsia="sk-SK"/>
        </w:rPr>
        <w:drawing>
          <wp:inline distT="0" distB="0" distL="0" distR="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p w:rsidR="00F305BB" w:rsidRPr="002262E8" w:rsidRDefault="00F305BB" w:rsidP="00B440DB">
      <w:pPr>
        <w:jc w:val="center"/>
        <w:rPr>
          <w:rFonts w:ascii="Times New Roman" w:hAnsi="Times New Roman"/>
          <w:b/>
          <w:sz w:val="24"/>
          <w:szCs w:val="28"/>
        </w:rPr>
      </w:pPr>
      <w:r w:rsidRPr="002262E8">
        <w:rPr>
          <w:rFonts w:ascii="Times New Roman" w:hAnsi="Times New Roman"/>
          <w:b/>
          <w:sz w:val="24"/>
          <w:szCs w:val="28"/>
        </w:rPr>
        <w:t xml:space="preserve">Správa o činnosti pedagogického klubu </w:t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7"/>
        <w:gridCol w:w="4593"/>
      </w:tblGrid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F305BB" w:rsidRPr="002262E8" w:rsidRDefault="00F305BB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Vzdelávanie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F305BB" w:rsidRPr="002262E8" w:rsidRDefault="001620FF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E06349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Polhora, Hlavná 1</w:t>
            </w:r>
            <w:r w:rsidR="00E06349" w:rsidRPr="002262E8">
              <w:rPr>
                <w:rFonts w:ascii="Times New Roman" w:hAnsi="Times New Roman"/>
                <w:sz w:val="20"/>
              </w:rPr>
              <w:t xml:space="preserve">, </w:t>
            </w:r>
          </w:p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F305BB" w:rsidRPr="00ED276A" w:rsidRDefault="00ED276A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76A">
              <w:rPr>
                <w:rFonts w:ascii="Times New Roman" w:hAnsi="Times New Roman"/>
                <w:bCs/>
                <w:sz w:val="20"/>
                <w:szCs w:val="20"/>
              </w:rPr>
              <w:t>Zvýšenie kvality vzdelávania na Spojenej škole, Hlavná 1, 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Kód projektu  </w:t>
            </w:r>
          </w:p>
        </w:tc>
        <w:tc>
          <w:tcPr>
            <w:tcW w:w="4606" w:type="dxa"/>
            <w:vAlign w:val="center"/>
          </w:tcPr>
          <w:p w:rsidR="00F305BB" w:rsidRPr="007B4ABE" w:rsidRDefault="00D14E8E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312011</w:t>
            </w:r>
            <w:bookmarkStart w:id="0" w:name="_GoBack"/>
            <w:bookmarkEnd w:id="0"/>
            <w:r w:rsidR="007B4ABE" w:rsidRPr="007B4ABE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R987 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F305BB" w:rsidRPr="002262E8" w:rsidRDefault="001928CC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Pedagogický klub prírodovedných vied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222C1F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0C134D">
              <w:rPr>
                <w:rFonts w:ascii="Times New Roman" w:hAnsi="Times New Roman"/>
                <w:sz w:val="20"/>
              </w:rPr>
              <w:t>.12</w:t>
            </w:r>
            <w:r w:rsidR="001E7C2F" w:rsidRPr="002262E8">
              <w:rPr>
                <w:rFonts w:ascii="Times New Roman" w:hAnsi="Times New Roman"/>
                <w:sz w:val="20"/>
              </w:rPr>
              <w:t>.2019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622EE8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Mgr. Zuzana Šušorová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F305BB" w:rsidRPr="002262E8" w:rsidRDefault="009B593F" w:rsidP="00ED333E">
            <w:p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="00410690" w:rsidRPr="00410690">
                <w:rPr>
                  <w:color w:val="0000FF"/>
                  <w:u w:val="single"/>
                </w:rPr>
                <w:t>https://zsppolhora.edupage.org/login/?msg=3</w:t>
              </w:r>
            </w:hyperlink>
          </w:p>
        </w:tc>
      </w:tr>
    </w:tbl>
    <w:p w:rsidR="00FA792D" w:rsidRPr="00D06F17" w:rsidRDefault="00FA792D" w:rsidP="00D06F17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F305BB" w:rsidRPr="002262E8" w:rsidTr="00A250F1">
        <w:trPr>
          <w:trHeight w:val="2891"/>
        </w:trPr>
        <w:tc>
          <w:tcPr>
            <w:tcW w:w="9212" w:type="dxa"/>
          </w:tcPr>
          <w:p w:rsidR="002262E8" w:rsidRPr="00FC4352" w:rsidRDefault="002262E8" w:rsidP="002262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250F1" w:rsidRPr="00FC43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b/>
                <w:sz w:val="20"/>
                <w:szCs w:val="20"/>
              </w:rPr>
              <w:t>Manažérske zhrnuti</w:t>
            </w:r>
            <w:r w:rsidR="00A250F1" w:rsidRPr="00FC4352">
              <w:rPr>
                <w:rFonts w:ascii="Times New Roman" w:hAnsi="Times New Roman"/>
                <w:b/>
                <w:sz w:val="20"/>
                <w:szCs w:val="20"/>
              </w:rPr>
              <w:t>e:</w:t>
            </w:r>
          </w:p>
          <w:p w:rsidR="00F305BB" w:rsidRPr="00FC4352" w:rsidRDefault="00F305BB" w:rsidP="00A250F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B98" w:rsidRPr="00FC4352" w:rsidRDefault="008155F3" w:rsidP="008155F3">
            <w:pPr>
              <w:spacing w:after="0" w:line="36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Cieľom stretnutia bol rozbor vyučovacej hodiny v predmete chémia. Analýza využitia metód, foriem, prostriedkov vyučovania, ich účel a účinnosť v procese. </w:t>
            </w:r>
          </w:p>
        </w:tc>
      </w:tr>
      <w:tr w:rsidR="00F305BB" w:rsidRPr="002262E8" w:rsidTr="008155F3">
        <w:trPr>
          <w:trHeight w:val="4952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D65BFB" w:rsidRDefault="00F305BB" w:rsidP="00D65BF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D65BFB">
              <w:rPr>
                <w:rFonts w:ascii="Times New Roman" w:hAnsi="Times New Roman"/>
                <w:b/>
                <w:sz w:val="20"/>
              </w:rPr>
              <w:t>Hlavné body, témy stretnutia, zhrnutie priebehu stretnutia:</w:t>
            </w:r>
          </w:p>
          <w:p w:rsidR="00F305BB" w:rsidRPr="002262E8" w:rsidRDefault="00F305BB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:rsidR="000C134D" w:rsidRPr="000C134D" w:rsidRDefault="00A250F1" w:rsidP="000C134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Hlavné body:</w:t>
            </w:r>
            <w:r w:rsidR="000C134D">
              <w:rPr>
                <w:rFonts w:ascii="Times New Roman" w:hAnsi="Times New Roman"/>
                <w:b/>
                <w:sz w:val="18"/>
              </w:rPr>
              <w:t xml:space="preserve">  </w:t>
            </w:r>
            <w:r w:rsidR="000C134D" w:rsidRPr="000C134D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1. Hodnotenie otvorenej hodiny. </w:t>
            </w:r>
          </w:p>
          <w:p w:rsidR="000C134D" w:rsidRPr="000C134D" w:rsidRDefault="000C134D" w:rsidP="000C134D">
            <w:pPr>
              <w:pStyle w:val="Odsekzoznamu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0C134D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0C134D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 2. Hodnotenie práce žiakov. </w:t>
            </w:r>
          </w:p>
          <w:p w:rsidR="000C134D" w:rsidRPr="000C134D" w:rsidRDefault="000C134D" w:rsidP="000C134D">
            <w:pPr>
              <w:pStyle w:val="Odsekzoznamu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0C134D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0C134D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3. Návrhy na zlepšenie činnosti. </w:t>
            </w:r>
          </w:p>
          <w:p w:rsidR="00FB1DA1" w:rsidRPr="000C134D" w:rsidRDefault="000C134D" w:rsidP="000C134D">
            <w:pPr>
              <w:pStyle w:val="Odsekzoznamu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0C134D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0C134D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4. Výmena skúseností</w:t>
            </w:r>
            <w:r w:rsidR="008155F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.</w:t>
            </w:r>
          </w:p>
          <w:p w:rsidR="00FB1DA1" w:rsidRPr="000C134D" w:rsidRDefault="001F4E1E" w:rsidP="00FB1DA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134D">
              <w:rPr>
                <w:rFonts w:ascii="Times New Roman" w:hAnsi="Times New Roman"/>
                <w:sz w:val="20"/>
                <w:szCs w:val="20"/>
              </w:rPr>
              <w:t>Téma</w:t>
            </w:r>
            <w:r w:rsidR="00FB1DA1" w:rsidRPr="000C134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B1DA1" w:rsidRDefault="001F4E1E" w:rsidP="001F4E1E">
            <w:pPr>
              <w:pStyle w:val="Odsekzoznamu"/>
              <w:tabs>
                <w:tab w:val="left" w:pos="1114"/>
              </w:tabs>
              <w:spacing w:after="0"/>
              <w:ind w:left="77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Vyučovanie v predmete chémia</w:t>
            </w:r>
          </w:p>
          <w:p w:rsidR="002262E8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</w:p>
          <w:p w:rsidR="00F305BB" w:rsidRPr="002262E8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Zhrnutie priebehu stretnutia:</w:t>
            </w:r>
          </w:p>
          <w:p w:rsidR="002262E8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DE5A3C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Program stretnutia:</w:t>
            </w:r>
          </w:p>
          <w:p w:rsidR="001F4E1E" w:rsidRDefault="001F4E1E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8155F3" w:rsidRDefault="008155F3" w:rsidP="008155F3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US"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1. </w:t>
            </w:r>
            <w:r w:rsidR="001F4E1E" w:rsidRPr="001F4E1E">
              <w:rPr>
                <w:rFonts w:ascii="Times New Roman" w:hAnsi="Times New Roman"/>
                <w:sz w:val="18"/>
                <w:szCs w:val="18"/>
                <w:lang w:eastAsia="sk-SK"/>
              </w:rPr>
              <w:t>Privítanie účastn</w:t>
            </w:r>
            <w:r w:rsidR="001F4E1E" w:rsidRPr="001F4E1E">
              <w:rPr>
                <w:rFonts w:ascii="Times New Roman" w:hAnsi="Times New Roman"/>
                <w:sz w:val="18"/>
                <w:szCs w:val="18"/>
                <w:lang w:val="en-US" w:eastAsia="sk-SK"/>
              </w:rPr>
              <w:t>íkov pedagogického klubu koordinátorom</w:t>
            </w:r>
            <w:r w:rsidR="001F4E1E">
              <w:rPr>
                <w:rFonts w:ascii="Times New Roman" w:hAnsi="Times New Roman"/>
                <w:sz w:val="18"/>
                <w:szCs w:val="18"/>
                <w:lang w:val="en-US" w:eastAsia="sk-SK"/>
              </w:rPr>
              <w:t xml:space="preserve">. </w:t>
            </w:r>
          </w:p>
          <w:p w:rsidR="008155F3" w:rsidRPr="008155F3" w:rsidRDefault="008155F3" w:rsidP="008155F3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sk-SK"/>
              </w:rPr>
              <w:t xml:space="preserve">2. </w:t>
            </w: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Rozbor vyučovacej hodiny</w:t>
            </w:r>
            <w:r w:rsidR="000F5330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. </w:t>
            </w:r>
            <w:r w:rsidR="001F4E1E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</w:t>
            </w:r>
          </w:p>
          <w:p w:rsidR="008155F3" w:rsidRDefault="008155F3" w:rsidP="008155F3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4. </w:t>
            </w:r>
            <w:r w:rsidR="001F4E1E">
              <w:rPr>
                <w:rFonts w:ascii="Times New Roman" w:hAnsi="Times New Roman"/>
                <w:sz w:val="18"/>
                <w:szCs w:val="18"/>
                <w:lang w:eastAsia="sk-SK"/>
              </w:rPr>
              <w:t>Diskusia</w:t>
            </w:r>
            <w:r w:rsidR="000F5330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k téme, návrhy a riešenia. </w:t>
            </w:r>
          </w:p>
          <w:p w:rsidR="00F305BB" w:rsidRPr="008155F3" w:rsidRDefault="008155F3" w:rsidP="008155F3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US"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5. </w:t>
            </w:r>
            <w:r w:rsidR="000F5330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Vyvodenie </w:t>
            </w:r>
            <w:r w:rsidR="001F4E1E" w:rsidRPr="001F4E1E">
              <w:rPr>
                <w:rFonts w:ascii="Times New Roman" w:hAnsi="Times New Roman"/>
                <w:sz w:val="18"/>
                <w:szCs w:val="18"/>
                <w:lang w:eastAsia="sk-SK"/>
              </w:rPr>
              <w:t>záveru stretnutia.</w:t>
            </w:r>
          </w:p>
        </w:tc>
      </w:tr>
      <w:tr w:rsidR="00F305BB" w:rsidRPr="002262E8" w:rsidTr="00D06F17">
        <w:trPr>
          <w:trHeight w:val="4544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D02D21" w:rsidRDefault="00F305BB" w:rsidP="00D65BF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b/>
                <w:sz w:val="20"/>
              </w:rPr>
              <w:t>Závery a odporúčania:</w:t>
            </w:r>
          </w:p>
          <w:p w:rsidR="00D65BFB" w:rsidRDefault="00D65BFB" w:rsidP="00D65BFB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sz w:val="20"/>
                <w:szCs w:val="20"/>
                <w:lang w:eastAsia="sk-SK"/>
              </w:rPr>
            </w:pPr>
          </w:p>
          <w:p w:rsidR="00D65BFB" w:rsidRPr="0022031B" w:rsidRDefault="00D65BFB" w:rsidP="00D65BFB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22031B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      Častejšie riešiť úlohy zamerané na </w:t>
            </w:r>
            <w:r w:rsidR="0022031B" w:rsidRPr="0022031B">
              <w:rPr>
                <w:rFonts w:ascii="Times New Roman" w:hAnsi="Times New Roman"/>
                <w:sz w:val="18"/>
                <w:szCs w:val="18"/>
                <w:lang w:eastAsia="sk-SK"/>
              </w:rPr>
              <w:t>rozvoj porozumenia a aplikácie. Je potebné, aby žiaci navrhovali</w:t>
            </w:r>
            <w:r w:rsidRPr="0022031B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</w:t>
            </w:r>
            <w:r w:rsidR="0022031B" w:rsidRPr="0022031B">
              <w:rPr>
                <w:rFonts w:ascii="Times New Roman" w:hAnsi="Times New Roman"/>
                <w:sz w:val="18"/>
                <w:szCs w:val="18"/>
                <w:lang w:eastAsia="sk-SK"/>
              </w:rPr>
              <w:t>vlastné riešenia zadaných aktivít a samostatnejšie tvorili závery svojich zistení</w:t>
            </w:r>
            <w:r w:rsidRPr="0022031B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.  </w:t>
            </w:r>
          </w:p>
          <w:p w:rsidR="0022031B" w:rsidRPr="0022031B" w:rsidRDefault="00D65BFB" w:rsidP="0022031B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031B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       </w:t>
            </w:r>
            <w:r w:rsidR="0022031B" w:rsidRPr="0022031B">
              <w:rPr>
                <w:rFonts w:ascii="Times New Roman" w:hAnsi="Times New Roman"/>
                <w:sz w:val="18"/>
                <w:szCs w:val="18"/>
              </w:rPr>
              <w:t xml:space="preserve">Lepšie pochopenie </w:t>
            </w:r>
            <w:r w:rsidR="0022031B" w:rsidRPr="0022031B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súvislostí prírodných objektov a javov si vyžaduje interdisciplinárny prístup, a preto aj úzku spoluprácu medzi predmetmi fyzika, chémia, biológia, geografia a matematika. </w:t>
            </w:r>
          </w:p>
          <w:p w:rsidR="0022031B" w:rsidRPr="0022031B" w:rsidRDefault="0022031B" w:rsidP="0022031B">
            <w:pPr>
              <w:spacing w:line="240" w:lineRule="auto"/>
              <w:rPr>
                <w:sz w:val="18"/>
                <w:szCs w:val="18"/>
                <w:lang w:eastAsia="sk-SK"/>
              </w:rPr>
            </w:pPr>
          </w:p>
          <w:p w:rsidR="000F5330" w:rsidRPr="00FB1998" w:rsidRDefault="000F5330" w:rsidP="000F5330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sz w:val="20"/>
                <w:szCs w:val="20"/>
                <w:lang w:eastAsia="sk-SK"/>
              </w:rPr>
            </w:pPr>
          </w:p>
          <w:p w:rsidR="006746AD" w:rsidRPr="008136E5" w:rsidRDefault="00D02D21" w:rsidP="000F53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        </w:t>
            </w:r>
            <w:r w:rsidRPr="00D02D21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</w:t>
            </w:r>
          </w:p>
        </w:tc>
      </w:tr>
    </w:tbl>
    <w:p w:rsidR="00F305BB" w:rsidRPr="002262E8" w:rsidRDefault="00F305BB" w:rsidP="00B440DB">
      <w:pPr>
        <w:tabs>
          <w:tab w:val="left" w:pos="1114"/>
        </w:tabs>
        <w:rPr>
          <w:sz w:val="20"/>
        </w:rPr>
      </w:pPr>
      <w:r w:rsidRPr="002262E8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7"/>
      </w:tblGrid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Vypracoval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D94505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Mgr. Zuzana Šušorová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222C1F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="000C134D">
              <w:rPr>
                <w:rFonts w:ascii="Times New Roman" w:hAnsi="Times New Roman"/>
                <w:sz w:val="18"/>
              </w:rPr>
              <w:t>.</w:t>
            </w:r>
            <w:r w:rsidR="003308D3">
              <w:rPr>
                <w:rFonts w:ascii="Times New Roman" w:hAnsi="Times New Roman"/>
                <w:sz w:val="18"/>
              </w:rPr>
              <w:t>1</w:t>
            </w:r>
            <w:r w:rsidR="000C134D">
              <w:rPr>
                <w:rFonts w:ascii="Times New Roman" w:hAnsi="Times New Roman"/>
                <w:sz w:val="18"/>
              </w:rPr>
              <w:t>2</w:t>
            </w:r>
            <w:r w:rsidR="00F56DC1" w:rsidRPr="002262E8">
              <w:rPr>
                <w:rFonts w:ascii="Times New Roman" w:hAnsi="Times New Roman"/>
                <w:sz w:val="18"/>
              </w:rPr>
              <w:t>.2019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Schválil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D94505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Mgr. Dana Kubašiaková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222C1F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="000C134D">
              <w:rPr>
                <w:rFonts w:ascii="Times New Roman" w:hAnsi="Times New Roman"/>
                <w:sz w:val="18"/>
              </w:rPr>
              <w:t>.12</w:t>
            </w:r>
            <w:r w:rsidR="00F56DC1" w:rsidRPr="002262E8">
              <w:rPr>
                <w:rFonts w:ascii="Times New Roman" w:hAnsi="Times New Roman"/>
                <w:sz w:val="18"/>
              </w:rPr>
              <w:t>.2019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 w:line="240" w:lineRule="auto"/>
              <w:rPr>
                <w:sz w:val="20"/>
              </w:rPr>
            </w:pPr>
          </w:p>
        </w:tc>
      </w:tr>
    </w:tbl>
    <w:p w:rsidR="00FA792D" w:rsidRPr="002262E8" w:rsidRDefault="00FA792D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</w:p>
    <w:p w:rsidR="00F305BB" w:rsidRPr="002262E8" w:rsidRDefault="00F305BB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  <w:r w:rsidRPr="002262E8">
        <w:rPr>
          <w:rFonts w:ascii="Times New Roman" w:hAnsi="Times New Roman"/>
          <w:b/>
          <w:sz w:val="20"/>
        </w:rPr>
        <w:t>Príloha:</w:t>
      </w:r>
      <w:r w:rsidR="00F56DC1" w:rsidRPr="002262E8">
        <w:rPr>
          <w:rFonts w:ascii="Times New Roman" w:hAnsi="Times New Roman"/>
          <w:b/>
          <w:sz w:val="20"/>
        </w:rPr>
        <w:t xml:space="preserve"> </w:t>
      </w:r>
      <w:r w:rsidRPr="002262E8">
        <w:rPr>
          <w:rFonts w:ascii="Times New Roman" w:hAnsi="Times New Roman"/>
          <w:sz w:val="20"/>
        </w:rPr>
        <w:t>Prezenčná listina zo stretnutia pedagogického klubu</w:t>
      </w:r>
    </w:p>
    <w:sectPr w:rsidR="00F305BB" w:rsidRPr="002262E8" w:rsidSect="00F56DC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93F" w:rsidRDefault="009B593F" w:rsidP="00CF35D8">
      <w:pPr>
        <w:spacing w:after="0" w:line="240" w:lineRule="auto"/>
      </w:pPr>
      <w:r>
        <w:separator/>
      </w:r>
    </w:p>
  </w:endnote>
  <w:endnote w:type="continuationSeparator" w:id="0">
    <w:p w:rsidR="009B593F" w:rsidRDefault="009B593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93F" w:rsidRDefault="009B593F" w:rsidP="00CF35D8">
      <w:pPr>
        <w:spacing w:after="0" w:line="240" w:lineRule="auto"/>
      </w:pPr>
      <w:r>
        <w:separator/>
      </w:r>
    </w:p>
  </w:footnote>
  <w:footnote w:type="continuationSeparator" w:id="0">
    <w:p w:rsidR="009B593F" w:rsidRDefault="009B593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</w:abstractNum>
  <w:abstractNum w:abstractNumId="1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5F0A75"/>
    <w:multiLevelType w:val="hybridMultilevel"/>
    <w:tmpl w:val="A9F6B5D0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272072"/>
    <w:multiLevelType w:val="hybridMultilevel"/>
    <w:tmpl w:val="424E01CC"/>
    <w:lvl w:ilvl="0" w:tplc="2BE6A0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85F48"/>
    <w:multiLevelType w:val="hybridMultilevel"/>
    <w:tmpl w:val="F4805C6A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C705A"/>
    <w:multiLevelType w:val="hybridMultilevel"/>
    <w:tmpl w:val="31C0096C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D2B2B15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224A3"/>
    <w:multiLevelType w:val="hybridMultilevel"/>
    <w:tmpl w:val="76B0BAE8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4D476FCA"/>
    <w:multiLevelType w:val="hybridMultilevel"/>
    <w:tmpl w:val="D96C96D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4C11BC"/>
    <w:multiLevelType w:val="hybridMultilevel"/>
    <w:tmpl w:val="8D80C8E6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8F2933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2B46DF4"/>
    <w:multiLevelType w:val="hybridMultilevel"/>
    <w:tmpl w:val="D08C39AC"/>
    <w:lvl w:ilvl="0" w:tplc="4B30FE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0BD5757"/>
    <w:multiLevelType w:val="hybridMultilevel"/>
    <w:tmpl w:val="C596AEC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041728"/>
    <w:multiLevelType w:val="hybridMultilevel"/>
    <w:tmpl w:val="1E46A8D4"/>
    <w:lvl w:ilvl="0" w:tplc="C38AFDE6">
      <w:start w:val="1"/>
      <w:numFmt w:val="bullet"/>
      <w:lvlText w:val="-"/>
      <w:lvlJc w:val="left"/>
      <w:pPr>
        <w:ind w:left="777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17"/>
  </w:num>
  <w:num w:numId="5">
    <w:abstractNumId w:val="16"/>
  </w:num>
  <w:num w:numId="6">
    <w:abstractNumId w:val="3"/>
  </w:num>
  <w:num w:numId="7">
    <w:abstractNumId w:val="2"/>
  </w:num>
  <w:num w:numId="8">
    <w:abstractNumId w:val="8"/>
  </w:num>
  <w:num w:numId="9">
    <w:abstractNumId w:val="19"/>
  </w:num>
  <w:num w:numId="10">
    <w:abstractNumId w:val="14"/>
  </w:num>
  <w:num w:numId="11">
    <w:abstractNumId w:val="9"/>
  </w:num>
  <w:num w:numId="12">
    <w:abstractNumId w:val="6"/>
  </w:num>
  <w:num w:numId="13">
    <w:abstractNumId w:val="21"/>
  </w:num>
  <w:num w:numId="14">
    <w:abstractNumId w:val="7"/>
  </w:num>
  <w:num w:numId="15">
    <w:abstractNumId w:val="11"/>
  </w:num>
  <w:num w:numId="16">
    <w:abstractNumId w:val="18"/>
  </w:num>
  <w:num w:numId="17">
    <w:abstractNumId w:val="4"/>
  </w:num>
  <w:num w:numId="18">
    <w:abstractNumId w:val="10"/>
  </w:num>
  <w:num w:numId="19">
    <w:abstractNumId w:val="0"/>
  </w:num>
  <w:num w:numId="20">
    <w:abstractNumId w:val="5"/>
  </w:num>
  <w:num w:numId="21">
    <w:abstractNumId w:val="13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125"/>
    <w:rsid w:val="00053B89"/>
    <w:rsid w:val="000C134D"/>
    <w:rsid w:val="000E6FBF"/>
    <w:rsid w:val="000F127B"/>
    <w:rsid w:val="000F5330"/>
    <w:rsid w:val="001017D5"/>
    <w:rsid w:val="00137050"/>
    <w:rsid w:val="00151F6C"/>
    <w:rsid w:val="001544C0"/>
    <w:rsid w:val="001620FF"/>
    <w:rsid w:val="001745A4"/>
    <w:rsid w:val="001928CC"/>
    <w:rsid w:val="00195BD6"/>
    <w:rsid w:val="001A5EA2"/>
    <w:rsid w:val="001B69AF"/>
    <w:rsid w:val="001B6D5F"/>
    <w:rsid w:val="001D498E"/>
    <w:rsid w:val="001E7C2F"/>
    <w:rsid w:val="001F4E1E"/>
    <w:rsid w:val="00203036"/>
    <w:rsid w:val="0022031B"/>
    <w:rsid w:val="00222C1F"/>
    <w:rsid w:val="00225CD9"/>
    <w:rsid w:val="002262E8"/>
    <w:rsid w:val="002D7F9B"/>
    <w:rsid w:val="002D7FC6"/>
    <w:rsid w:val="002E3F1A"/>
    <w:rsid w:val="003308D3"/>
    <w:rsid w:val="0034733D"/>
    <w:rsid w:val="003700F7"/>
    <w:rsid w:val="00375426"/>
    <w:rsid w:val="003F10E0"/>
    <w:rsid w:val="004040DF"/>
    <w:rsid w:val="00410690"/>
    <w:rsid w:val="00423CC3"/>
    <w:rsid w:val="00446402"/>
    <w:rsid w:val="004C05D7"/>
    <w:rsid w:val="004D1C40"/>
    <w:rsid w:val="004F368A"/>
    <w:rsid w:val="00500D96"/>
    <w:rsid w:val="00507CF5"/>
    <w:rsid w:val="00520655"/>
    <w:rsid w:val="005361EC"/>
    <w:rsid w:val="00541786"/>
    <w:rsid w:val="0055263C"/>
    <w:rsid w:val="00583AF0"/>
    <w:rsid w:val="0058712F"/>
    <w:rsid w:val="00592E27"/>
    <w:rsid w:val="00622EE8"/>
    <w:rsid w:val="006377DA"/>
    <w:rsid w:val="006746AD"/>
    <w:rsid w:val="006A3977"/>
    <w:rsid w:val="006B6CBE"/>
    <w:rsid w:val="006E77C5"/>
    <w:rsid w:val="007111CF"/>
    <w:rsid w:val="00723C19"/>
    <w:rsid w:val="0075546A"/>
    <w:rsid w:val="007A5170"/>
    <w:rsid w:val="007A6CFA"/>
    <w:rsid w:val="007B4ABE"/>
    <w:rsid w:val="007B6C7D"/>
    <w:rsid w:val="007C3FFD"/>
    <w:rsid w:val="008058B8"/>
    <w:rsid w:val="008136E5"/>
    <w:rsid w:val="008155F3"/>
    <w:rsid w:val="008518E8"/>
    <w:rsid w:val="008721DB"/>
    <w:rsid w:val="008C3B1D"/>
    <w:rsid w:val="008C3C41"/>
    <w:rsid w:val="009B593F"/>
    <w:rsid w:val="009C3018"/>
    <w:rsid w:val="009F4F76"/>
    <w:rsid w:val="00A250F1"/>
    <w:rsid w:val="00A27426"/>
    <w:rsid w:val="00A4192F"/>
    <w:rsid w:val="00A523FB"/>
    <w:rsid w:val="00A71E3A"/>
    <w:rsid w:val="00A9043F"/>
    <w:rsid w:val="00AA41C3"/>
    <w:rsid w:val="00AB111C"/>
    <w:rsid w:val="00AC1964"/>
    <w:rsid w:val="00AC71FE"/>
    <w:rsid w:val="00AF5989"/>
    <w:rsid w:val="00B440DB"/>
    <w:rsid w:val="00B71530"/>
    <w:rsid w:val="00B77ED2"/>
    <w:rsid w:val="00BB5601"/>
    <w:rsid w:val="00BF2F35"/>
    <w:rsid w:val="00BF4683"/>
    <w:rsid w:val="00BF4792"/>
    <w:rsid w:val="00C065E1"/>
    <w:rsid w:val="00C326CF"/>
    <w:rsid w:val="00CA0806"/>
    <w:rsid w:val="00CA0B4D"/>
    <w:rsid w:val="00CA771E"/>
    <w:rsid w:val="00CD29F3"/>
    <w:rsid w:val="00CD7D64"/>
    <w:rsid w:val="00CF35D8"/>
    <w:rsid w:val="00D02D21"/>
    <w:rsid w:val="00D06F17"/>
    <w:rsid w:val="00D0796E"/>
    <w:rsid w:val="00D14E8E"/>
    <w:rsid w:val="00D5619C"/>
    <w:rsid w:val="00D65BFB"/>
    <w:rsid w:val="00D81347"/>
    <w:rsid w:val="00D94505"/>
    <w:rsid w:val="00D94F50"/>
    <w:rsid w:val="00DA6ABC"/>
    <w:rsid w:val="00DC1968"/>
    <w:rsid w:val="00DD1AA4"/>
    <w:rsid w:val="00DE5A3C"/>
    <w:rsid w:val="00E01CD0"/>
    <w:rsid w:val="00E04DB6"/>
    <w:rsid w:val="00E06349"/>
    <w:rsid w:val="00E20B98"/>
    <w:rsid w:val="00E326A4"/>
    <w:rsid w:val="00E36C97"/>
    <w:rsid w:val="00E926D8"/>
    <w:rsid w:val="00E94264"/>
    <w:rsid w:val="00EA4181"/>
    <w:rsid w:val="00EC5730"/>
    <w:rsid w:val="00ED276A"/>
    <w:rsid w:val="00ED333E"/>
    <w:rsid w:val="00F305BB"/>
    <w:rsid w:val="00F36E61"/>
    <w:rsid w:val="00F56DC1"/>
    <w:rsid w:val="00F61779"/>
    <w:rsid w:val="00F92FF7"/>
    <w:rsid w:val="00FA792D"/>
    <w:rsid w:val="00FB1DA1"/>
    <w:rsid w:val="00FB43DA"/>
    <w:rsid w:val="00FC330F"/>
    <w:rsid w:val="00FC4352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2A40A"/>
  <w15:docId w15:val="{24CC6276-624D-4163-B19D-BED94CD9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A25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ppolhora.edupage.org/login/?msg=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Zborovňa 2_1</cp:lastModifiedBy>
  <cp:revision>4</cp:revision>
  <cp:lastPrinted>2019-11-20T06:21:00Z</cp:lastPrinted>
  <dcterms:created xsi:type="dcterms:W3CDTF">2020-02-12T05:57:00Z</dcterms:created>
  <dcterms:modified xsi:type="dcterms:W3CDTF">2020-06-10T10:37:00Z</dcterms:modified>
</cp:coreProperties>
</file>