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Čestné vyhlásenie o bezinfekčnosti</w:t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Nie je mi známe, že by som ja, a aj iné osoby žijúce so mnou v spoločnej domácnosti, prišli v priebehu ostatných dvoch týždňov do styku s osobami s podozrivými alebo chorými na ochorenie COVID-19.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Vyhlasujem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a)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 dní, pričom potvrdenie o negatívnom výsledku RT-PCR testu na ochorenie COVID-19 alebo potvrdenie negatívneho výsledku antigénového testu certifikovaného na území Európskej únie predkladám k nahliadnutiu.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alebo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b)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za seba, že mám platnú výnimku z testovania a uvádzam dôvod:</w:t>
      </w:r>
    </w:p>
    <w:p>
      <w:pPr>
        <w:pStyle w:val="Normal"/>
        <w:spacing w:lineRule="auto" w:line="360"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/>
          <w:b/>
          <w:sz w:val="20"/>
          <w:szCs w:val="20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20"/>
          <w:szCs w:val="20"/>
          <w:u w:val="single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Vyhovujúce zakrúžkovať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i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  <w:lang w:eastAsia="en-US"/>
        </w:rPr>
        <w:t>INFORMÁCIE PRE DOTKNUTÉ OSOBY o spracúvaní osobných údajov sú zverejnené na webovom sídle školy a sú k dispozícii aj priamo v škole pri vstupe.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480"/>
        <w:rPr>
          <w:rFonts w:ascii="Calibri" w:hAnsi="Calibri" w:cs="Calibri" w:ascii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hAnsiTheme="minorHAnsi"/>
          <w:b/>
          <w:sz w:val="20"/>
          <w:szCs w:val="20"/>
          <w:lang w:eastAsia="en-US"/>
        </w:rPr>
        <w:t>Správnosť a platnosť dokumentov overil nahliadnutím do originálu (výsledok negatívneho testu, dokumenty o výnimkách):</w:t>
      </w:r>
    </w:p>
    <w:p>
      <w:pPr>
        <w:pStyle w:val="Normal"/>
        <w:spacing w:lineRule="auto" w:line="480"/>
        <w:rPr>
          <w:rFonts w:ascii="Calibri" w:hAnsi="Calibri" w:cs="Calibri" w:ascii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hAnsiTheme="minorHAnsi"/>
          <w:sz w:val="20"/>
          <w:szCs w:val="20"/>
          <w:lang w:eastAsia="en-US"/>
        </w:rPr>
        <w:t>Titul, meno a priezvisko:</w:t>
        <w:tab/>
        <w:t>........................................................................</w:t>
      </w:r>
    </w:p>
    <w:p>
      <w:pPr>
        <w:pStyle w:val="Normal"/>
        <w:spacing w:lineRule="auto" w:line="480"/>
        <w:rPr>
          <w:rFonts w:ascii="Calibri" w:hAnsi="Calibri" w:cs="Calibri" w:ascii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hAnsiTheme="minorHAnsi"/>
          <w:sz w:val="20"/>
          <w:szCs w:val="20"/>
          <w:lang w:eastAsia="en-US"/>
        </w:rPr>
        <w:t>Dňa:</w:t>
        <w:tab/>
        <w:tab/>
        <w:tab/>
        <w:t>............................................</w:t>
      </w:r>
    </w:p>
    <w:p>
      <w:pPr>
        <w:pStyle w:val="Normal"/>
        <w:spacing w:lineRule="auto" w:line="480"/>
        <w:rPr>
          <w:rFonts w:ascii="Calibri" w:hAnsi="Calibri" w:cs="Calibri" w:ascii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hAnsiTheme="minorHAnsi"/>
          <w:sz w:val="20"/>
          <w:szCs w:val="20"/>
          <w:lang w:eastAsia="en-US"/>
        </w:rPr>
        <w:t>Podpis:</w:t>
        <w:tab/>
        <w:tab/>
        <w:tab/>
        <w:t>........................................................................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851" w:right="851" w:header="567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dsek"/>
      <w:tabs>
        <w:tab w:val="clear" w:pos="510"/>
      </w:tabs>
      <w:spacing w:before="0" w:after="120"/>
      <w:ind w:left="2976" w:hanging="2692"/>
      <w:jc w:val="right"/>
      <w:rPr>
        <w:rFonts w:ascii="Calibri" w:hAnsi="Calibri" w:cs="Calibri" w:asciiTheme="minorHAnsi" w:hAnsiTheme="minorHAnsi"/>
        <w:color w:val="auto"/>
        <w:sz w:val="20"/>
        <w:szCs w:val="20"/>
      </w:rPr>
    </w:pPr>
    <w:r>
      <w:rPr>
        <w:rFonts w:cs="Calibri" w:ascii="Calibri" w:hAnsi="Calibri" w:asciiTheme="minorHAnsi" w:hAnsiTheme="minorHAnsi"/>
        <w:color w:val="auto"/>
        <w:sz w:val="20"/>
        <w:szCs w:val="20"/>
      </w:rPr>
      <w:t>Príloha č. 11/a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4a16"/>
    <w:pPr>
      <w:widowControl/>
      <w:bidi w:val="0"/>
      <w:spacing w:lineRule="auto" w:line="240" w:before="0" w:after="0"/>
      <w:jc w:val="both"/>
    </w:pPr>
    <w:rPr>
      <w:rFonts w:ascii="Times New Roman" w:hAnsi="Times New Roman" w:cs="Times New Roman" w:eastAsia="Times New Roman"/>
      <w:color w:val="000000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Internetovodkaz">
    <w:name w:val="Internetový odkaz"/>
    <w:basedOn w:val="DefaultParagraphFont"/>
    <w:uiPriority w:val="99"/>
    <w:rsid w:val="00004a16"/>
    <w:rPr>
      <w:rFonts w:cs="Times New Roman"/>
      <w:color w:val="0000FF"/>
      <w:u w:val="single"/>
    </w:rPr>
  </w:style>
  <w:style w:type="character" w:styleId="PtaChar" w:customStyle="1">
    <w:name w:val="Päta Char"/>
    <w:basedOn w:val="DefaultParagraphFont"/>
    <w:link w:val="Pt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Annotationreference">
    <w:name w:val="annotation reference"/>
    <w:basedOn w:val="DefaultParagraphFont"/>
    <w:uiPriority w:val="99"/>
    <w:qFormat/>
    <w:rsid w:val="003b453a"/>
    <w:rPr>
      <w:rFonts w:cs="Times New Roman"/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qFormat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qFormat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1" w:customStyle="1">
    <w:name w:val="Comment Subject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2" w:customStyle="1">
    <w:name w:val="Comment Subject Char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" w:customStyle="1">
    <w:name w:val="Predmet komentára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2" w:customStyle="1">
    <w:name w:val="Predmet komentára Char1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1" w:customStyle="1">
    <w:name w:val="Predmet komentára Char1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Odsek" w:customStyle="1">
    <w:name w:val="odsek"/>
    <w:basedOn w:val="Normal"/>
    <w:uiPriority w:val="99"/>
    <w:qFormat/>
    <w:rsid w:val="00004a16"/>
    <w:pPr>
      <w:tabs>
        <w:tab w:val="clear" w:pos="708"/>
        <w:tab w:val="left" w:pos="510" w:leader="none"/>
      </w:tabs>
      <w:spacing w:before="0" w:after="120"/>
    </w:pPr>
    <w:rPr/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rsid w:val="00004a16"/>
    <w:pPr>
      <w:jc w:val="center"/>
    </w:pPr>
    <w:rPr/>
  </w:style>
  <w:style w:type="paragraph" w:styleId="Pta">
    <w:name w:val="Footer"/>
    <w:basedOn w:val="Normal"/>
    <w:link w:val="PtaChar"/>
    <w:uiPriority w:val="99"/>
    <w:rsid w:val="00004a1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04a1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7"/>
    <w:pPr>
      <w:spacing w:before="0" w:after="0"/>
      <w:ind w:left="720" w:hanging="0"/>
      <w:contextualSpacing/>
    </w:pPr>
    <w:rPr/>
  </w:style>
  <w:style w:type="paragraph" w:styleId="Meno" w:customStyle="1">
    <w:name w:val="Meno"/>
    <w:basedOn w:val="Normal"/>
    <w:qFormat/>
    <w:rsid w:val="00004a16"/>
    <w:pPr>
      <w:tabs>
        <w:tab w:val="clear" w:pos="708"/>
        <w:tab w:val="left" w:pos="567" w:leader="none"/>
        <w:tab w:val="left" w:pos="5670" w:leader="none"/>
      </w:tabs>
      <w:jc w:val="left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1f28f3"/>
    <w:pPr>
      <w:spacing w:beforeAutospacing="1" w:after="375"/>
      <w:jc w:val="left"/>
    </w:pPr>
    <w:rPr>
      <w:color w:val="auto"/>
    </w:rPr>
  </w:style>
  <w:style w:type="paragraph" w:styleId="Annotationtext">
    <w:name w:val="annotation text"/>
    <w:basedOn w:val="Normal"/>
    <w:link w:val="TextkomentraChar"/>
    <w:uiPriority w:val="99"/>
    <w:qFormat/>
    <w:rsid w:val="003b453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qFormat/>
    <w:rsid w:val="003b453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4523-2E7F-4E66-8A8A-3DDCE25E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LibreOffice/6.3.3.2$Windows_X86_64 LibreOffice_project/a64200df03143b798afd1ec74a12ab50359878ed</Application>
  <Pages>1</Pages>
  <Words>253</Words>
  <Characters>2902</Characters>
  <CharactersWithSpaces>3176</CharactersWithSpaces>
  <Paragraphs>17</Paragraphs>
  <Company>MSVVaSSR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2021-02-03T12:08:00Z</dcterms:created>
  <dc:creator>Hudák Milan</dc:creator>
  <dc:description/>
  <dc:language>sk-SK</dc:language>
  <cp:lastModifiedBy>Mária Tobiášová Kuzmová</cp:lastModifiedBy>
  <cp:lastPrinted>2019-08-06T11:17:00Z</cp:lastPrinted>
  <dcterms:modified xsi:type="dcterms:W3CDTF">2021-02-04T17:49:00Z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MSVVaSSR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