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9" w:rsidRPr="00347D6F" w:rsidRDefault="007E0DFE">
      <w:pPr>
        <w:rPr>
          <w:rFonts w:ascii="Curlz MT" w:hAnsi="Curlz MT"/>
          <w:b/>
          <w:bCs/>
          <w:i/>
          <w:iCs/>
          <w:sz w:val="48"/>
          <w:szCs w:val="48"/>
        </w:rPr>
      </w:pPr>
      <w:r w:rsidRPr="00347D6F">
        <w:rPr>
          <w:rFonts w:ascii="Curlz MT" w:hAnsi="Curlz MT"/>
          <w:b/>
          <w:bCs/>
          <w:i/>
          <w:iCs/>
          <w:sz w:val="48"/>
          <w:szCs w:val="48"/>
        </w:rPr>
        <w:t xml:space="preserve">Fánky </w:t>
      </w:r>
    </w:p>
    <w:p w:rsidR="007E0DFE" w:rsidRPr="00347D6F" w:rsidRDefault="007E0DFE">
      <w:pPr>
        <w:rPr>
          <w:rFonts w:ascii="Times New Roman" w:hAnsi="Times New Roman" w:cs="Times New Roman"/>
          <w:sz w:val="24"/>
          <w:szCs w:val="24"/>
        </w:rPr>
      </w:pP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330 g - múka hladká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70 g – zmäknuté maslo/</w:t>
      </w:r>
      <w:proofErr w:type="spellStart"/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hera</w:t>
      </w:r>
      <w:proofErr w:type="spellEnd"/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/</w:t>
      </w:r>
      <w:proofErr w:type="spellStart"/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palmarín</w:t>
      </w:r>
      <w:proofErr w:type="spellEnd"/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 PL - práškový cukor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 x žĺtok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6 PL- kyslá smotana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 PL - rum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štipka soli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citrónová kôra z 1 citróna</w:t>
      </w:r>
    </w:p>
    <w:p w:rsidR="007E0DFE" w:rsidRPr="00347D6F" w:rsidRDefault="007E0DFE" w:rsidP="007E0D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347D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práškový cukor a vanilkový cukor na obalenie</w:t>
      </w:r>
    </w:p>
    <w:p w:rsidR="007E0DFE" w:rsidRPr="00347D6F" w:rsidRDefault="007E0DFE">
      <w:pPr>
        <w:rPr>
          <w:rFonts w:ascii="Times New Roman" w:hAnsi="Times New Roman" w:cs="Times New Roman"/>
          <w:sz w:val="24"/>
          <w:szCs w:val="24"/>
        </w:rPr>
      </w:pPr>
    </w:p>
    <w:p w:rsidR="00347D6F" w:rsidRPr="00347D6F" w:rsidRDefault="007E0DFE" w:rsidP="007E0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6F">
        <w:rPr>
          <w:rFonts w:ascii="Times New Roman" w:hAnsi="Times New Roman" w:cs="Times New Roman"/>
          <w:sz w:val="24"/>
          <w:szCs w:val="24"/>
        </w:rPr>
        <w:t>Ingredience</w:t>
      </w:r>
      <w:proofErr w:type="spellEnd"/>
      <w:r w:rsidRPr="00347D6F">
        <w:rPr>
          <w:rFonts w:ascii="Times New Roman" w:hAnsi="Times New Roman" w:cs="Times New Roman"/>
          <w:sz w:val="24"/>
          <w:szCs w:val="24"/>
        </w:rPr>
        <w:t xml:space="preserve"> sa spoja, vypracuje sa vláčne cesto. Následne sa cesto vyvaľká na asi 2 mm, a nakrája sa na obdĺžniky. Uprostred každého obdĺžnika sa vyreže tenký otvor, cez ktorý sa prevlečie vrchná časť a vytvorí sa z obdĺžnika tvar mašličky, príp. čo sa podarí </w:t>
      </w:r>
      <w:r w:rsidRPr="00347D6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47D6F">
        <w:rPr>
          <w:rFonts w:ascii="Times New Roman" w:hAnsi="Times New Roman" w:cs="Times New Roman"/>
          <w:sz w:val="24"/>
          <w:szCs w:val="24"/>
        </w:rPr>
        <w:t xml:space="preserve"> </w:t>
      </w:r>
      <w:r w:rsidR="00347D6F" w:rsidRPr="00347D6F">
        <w:rPr>
          <w:rFonts w:ascii="Times New Roman" w:hAnsi="Times New Roman" w:cs="Times New Roman"/>
          <w:sz w:val="24"/>
          <w:szCs w:val="24"/>
        </w:rPr>
        <w:t xml:space="preserve">   </w:t>
      </w:r>
      <w:r w:rsidRPr="00347D6F">
        <w:rPr>
          <w:rFonts w:ascii="Times New Roman" w:hAnsi="Times New Roman" w:cs="Times New Roman"/>
          <w:sz w:val="24"/>
          <w:szCs w:val="24"/>
        </w:rPr>
        <w:t xml:space="preserve">Potom už len vypražiť v dostatočnom množstve oleja z oboch strán do </w:t>
      </w:r>
      <w:proofErr w:type="spellStart"/>
      <w:r w:rsidRPr="00347D6F">
        <w:rPr>
          <w:rFonts w:ascii="Times New Roman" w:hAnsi="Times New Roman" w:cs="Times New Roman"/>
          <w:sz w:val="24"/>
          <w:szCs w:val="24"/>
        </w:rPr>
        <w:t>zlatova</w:t>
      </w:r>
      <w:proofErr w:type="spellEnd"/>
      <w:r w:rsidRPr="00347D6F">
        <w:rPr>
          <w:rFonts w:ascii="Times New Roman" w:hAnsi="Times New Roman" w:cs="Times New Roman"/>
          <w:sz w:val="24"/>
          <w:szCs w:val="24"/>
        </w:rPr>
        <w:t xml:space="preserve"> a obaliť v zmesi práškového a vanilkového cukru, alebo len pocukrovať. </w:t>
      </w:r>
    </w:p>
    <w:p w:rsidR="007E0DFE" w:rsidRPr="00347D6F" w:rsidRDefault="007E0DFE" w:rsidP="007E0DFE">
      <w:pPr>
        <w:jc w:val="both"/>
        <w:rPr>
          <w:rFonts w:ascii="Times New Roman" w:hAnsi="Times New Roman" w:cs="Times New Roman"/>
          <w:sz w:val="24"/>
          <w:szCs w:val="24"/>
        </w:rPr>
      </w:pPr>
      <w:r w:rsidRPr="00347D6F">
        <w:rPr>
          <w:rFonts w:ascii="Times New Roman" w:hAnsi="Times New Roman" w:cs="Times New Roman"/>
          <w:sz w:val="24"/>
          <w:szCs w:val="24"/>
        </w:rPr>
        <w:t xml:space="preserve">Dobrú chuť </w:t>
      </w:r>
      <w:r w:rsidRPr="00347D6F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D6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47D6F" w:rsidRPr="00347D6F">
        <w:rPr>
          <w:rFonts w:ascii="Times New Roman" w:hAnsi="Times New Roman" w:cs="Times New Roman"/>
          <w:b/>
          <w:sz w:val="24"/>
          <w:szCs w:val="24"/>
        </w:rPr>
        <w:t xml:space="preserve">prajú </w:t>
      </w:r>
      <w:proofErr w:type="spellStart"/>
      <w:r w:rsidR="00347D6F" w:rsidRPr="00347D6F">
        <w:rPr>
          <w:rFonts w:ascii="Times New Roman" w:hAnsi="Times New Roman" w:cs="Times New Roman"/>
          <w:b/>
          <w:sz w:val="24"/>
          <w:szCs w:val="24"/>
        </w:rPr>
        <w:t>Baraniakovci</w:t>
      </w:r>
      <w:proofErr w:type="spellEnd"/>
      <w:r w:rsidR="00347D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0DFE" w:rsidRPr="003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E"/>
    <w:rsid w:val="00347D6F"/>
    <w:rsid w:val="007522C9"/>
    <w:rsid w:val="007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8010"/>
  <w15:chartTrackingRefBased/>
  <w15:docId w15:val="{1AF70B94-6E58-40C1-B122-18D45A7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774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07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43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74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26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26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59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31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82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03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520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14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3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365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41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98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41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59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05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56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09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4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63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7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9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65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61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HOMEdesk</dc:creator>
  <cp:keywords/>
  <dc:description/>
  <cp:lastModifiedBy>skolka</cp:lastModifiedBy>
  <cp:revision>3</cp:revision>
  <dcterms:created xsi:type="dcterms:W3CDTF">2022-02-12T15:58:00Z</dcterms:created>
  <dcterms:modified xsi:type="dcterms:W3CDTF">2022-02-14T11:46:00Z</dcterms:modified>
</cp:coreProperties>
</file>