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59A" w:rsidRDefault="002B65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8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6520"/>
        <w:gridCol w:w="3686"/>
        <w:gridCol w:w="2517"/>
      </w:tblGrid>
      <w:tr w:rsidR="002B659A">
        <w:tc>
          <w:tcPr>
            <w:tcW w:w="15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9A" w:rsidRDefault="00480F02">
            <w:pPr>
              <w:pStyle w:val="Tytu"/>
              <w:spacing w:line="360" w:lineRule="auto"/>
              <w:rPr>
                <w:b/>
              </w:rPr>
            </w:pPr>
            <w:r>
              <w:rPr>
                <w:b/>
              </w:rPr>
              <w:t xml:space="preserve">PLAN PRACY WYCHOWAWCZEJ W KLASIE </w:t>
            </w:r>
            <w:r w:rsidR="00E5467F">
              <w:rPr>
                <w:b/>
              </w:rPr>
              <w:t>7</w:t>
            </w:r>
            <w:r>
              <w:rPr>
                <w:b/>
              </w:rPr>
              <w:t>.</w:t>
            </w:r>
          </w:p>
          <w:p w:rsidR="002B659A" w:rsidRDefault="00480F02">
            <w:pPr>
              <w:pStyle w:val="Tytu"/>
              <w:spacing w:line="360" w:lineRule="auto"/>
              <w:rPr>
                <w:b/>
              </w:rPr>
            </w:pPr>
            <w:r>
              <w:rPr>
                <w:b/>
              </w:rPr>
              <w:t>W SZKOLE PODSTAWOWEJ W RYDZEWIE</w:t>
            </w:r>
          </w:p>
          <w:p w:rsidR="002B659A" w:rsidRDefault="00480F02">
            <w:pPr>
              <w:pStyle w:val="Tytu"/>
              <w:spacing w:line="360" w:lineRule="auto"/>
              <w:rPr>
                <w:b/>
              </w:rPr>
            </w:pPr>
            <w:r>
              <w:rPr>
                <w:b/>
              </w:rPr>
              <w:t>W ROKU SZKOLNYM 202</w:t>
            </w:r>
            <w:r w:rsidR="00E5467F">
              <w:rPr>
                <w:b/>
              </w:rPr>
              <w:t>2</w:t>
            </w:r>
            <w:r>
              <w:rPr>
                <w:b/>
              </w:rPr>
              <w:t>/202</w:t>
            </w:r>
            <w:r w:rsidR="00E5467F">
              <w:rPr>
                <w:b/>
              </w:rPr>
              <w:t>3</w:t>
            </w:r>
          </w:p>
        </w:tc>
      </w:tr>
      <w:tr w:rsidR="002B65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9A" w:rsidRDefault="00480F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OBSZAR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9A" w:rsidRDefault="0048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Cele szczegółowe (zadania)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9A" w:rsidRDefault="0048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9A" w:rsidRDefault="0048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Metody/formy</w:t>
            </w:r>
          </w:p>
        </w:tc>
      </w:tr>
      <w:tr w:rsidR="002B659A">
        <w:tc>
          <w:tcPr>
            <w:tcW w:w="158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9A" w:rsidRDefault="00480F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Kształtowanie umiejętności rozpoznawania własnych cech osobowości. Kształtowanie konstruktywnego obrazu własnej osoby, np. świadomości mocnych i słabych stron.</w:t>
            </w:r>
          </w:p>
          <w:p w:rsidR="002B659A" w:rsidRDefault="00480F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Rozwijanie właściwej postawy wobec zdrowia i życia jako najważniejszych wartości.</w:t>
            </w:r>
          </w:p>
          <w:p w:rsidR="002B659A" w:rsidRDefault="00480F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Doskonalenie</w:t>
            </w:r>
            <w:r>
              <w:rPr>
                <w:b/>
                <w:sz w:val="24"/>
                <w:szCs w:val="24"/>
              </w:rPr>
              <w:t xml:space="preserve"> i wzmacnianie zdrowia fizycznego.</w:t>
            </w:r>
            <w:r>
              <w:rPr>
                <w:b/>
                <w:color w:val="000000"/>
                <w:sz w:val="24"/>
                <w:szCs w:val="24"/>
              </w:rPr>
              <w:t xml:space="preserve">KLASA </w:t>
            </w:r>
            <w:r>
              <w:rPr>
                <w:b/>
                <w:sz w:val="24"/>
                <w:szCs w:val="24"/>
              </w:rPr>
              <w:t>VI</w:t>
            </w:r>
          </w:p>
        </w:tc>
      </w:tr>
      <w:tr w:rsidR="002B659A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9A" w:rsidRDefault="00480F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Zdrowie – edukacja zdrowotna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9A" w:rsidRDefault="00480F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Kształtowanie umiejętności rozpoznawania własnych cech osobowości. </w:t>
            </w:r>
          </w:p>
          <w:p w:rsidR="002B659A" w:rsidRDefault="00480F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konstruktywnego obrazu własnej osoby, np. świadomości mocnych i słabych stron.</w:t>
            </w:r>
          </w:p>
          <w:p w:rsidR="002B659A" w:rsidRDefault="00480F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Rozwijanie właściwej </w:t>
            </w:r>
            <w:r>
              <w:rPr>
                <w:sz w:val="24"/>
                <w:szCs w:val="24"/>
              </w:rPr>
              <w:t>postawy wobec zdrowia i życia jako najważniejszych wartości.</w:t>
            </w:r>
          </w:p>
          <w:p w:rsidR="002B659A" w:rsidRDefault="00480F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Doskonalenie i wzmacnianie zdrowia fizycznego.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9A" w:rsidRDefault="00480F0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Jak poznać swoje mocne strony?</w:t>
            </w:r>
          </w:p>
          <w:p w:rsidR="002B659A" w:rsidRDefault="002B659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B659A" w:rsidRDefault="00480F0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Gdzie szukam wsparcia </w:t>
            </w:r>
            <w:r>
              <w:rPr>
                <w:b/>
                <w:color w:val="000000"/>
                <w:sz w:val="24"/>
                <w:szCs w:val="24"/>
              </w:rPr>
              <w:br/>
              <w:t>i pomocy?</w:t>
            </w:r>
          </w:p>
          <w:p w:rsidR="002B659A" w:rsidRDefault="00480F0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Uczeń umie zgłosić problem,</w:t>
            </w:r>
          </w:p>
          <w:p w:rsidR="002B659A" w:rsidRDefault="00480F0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 sytuacjach trudnych szuka  wsparcia </w:t>
            </w:r>
            <w:r>
              <w:rPr>
                <w:color w:val="000000"/>
                <w:sz w:val="24"/>
                <w:szCs w:val="24"/>
              </w:rPr>
              <w:br/>
              <w:t>i pomocy.</w:t>
            </w:r>
          </w:p>
          <w:p w:rsidR="002B659A" w:rsidRDefault="00480F0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Niebezpieczeństwo – nałogi!</w:t>
            </w:r>
          </w:p>
          <w:p w:rsidR="002B659A" w:rsidRDefault="00480F0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Uświadomienie zagrożenia nałogami</w:t>
            </w:r>
          </w:p>
          <w:p w:rsidR="002B659A" w:rsidRDefault="00480F0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Skutki nałogów</w:t>
            </w:r>
          </w:p>
          <w:p w:rsidR="002B659A" w:rsidRDefault="002B659A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:rsidR="002B659A" w:rsidRDefault="00480F02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Higiena osobista w okresie dojrzewania</w:t>
            </w:r>
          </w:p>
          <w:p w:rsidR="002B659A" w:rsidRDefault="00480F0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Pogadanka higienistki/pielęgniarki szkolnej</w:t>
            </w:r>
          </w:p>
          <w:p w:rsidR="002B659A" w:rsidRDefault="002B6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B659A" w:rsidRDefault="002B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pogadanka,</w:t>
            </w:r>
          </w:p>
          <w:p w:rsidR="002B659A" w:rsidRDefault="0048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dyskusja,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praca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w grupach,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drama (odgrywanie scenek),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oglądanie filmów  edukacyjnych,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analiza wytworów pracy dzieci 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ankieta </w:t>
            </w:r>
            <w:r>
              <w:rPr>
                <w:color w:val="000000"/>
                <w:sz w:val="24"/>
                <w:szCs w:val="24"/>
              </w:rPr>
              <w:br/>
              <w:t>dla uczniów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rozmowy </w:t>
            </w:r>
            <w:r>
              <w:rPr>
                <w:color w:val="000000"/>
                <w:sz w:val="24"/>
                <w:szCs w:val="24"/>
              </w:rPr>
              <w:br/>
              <w:t>z rodzicami</w:t>
            </w:r>
          </w:p>
          <w:p w:rsidR="002B659A" w:rsidRDefault="002B659A">
            <w:pPr>
              <w:jc w:val="both"/>
              <w:rPr>
                <w:sz w:val="24"/>
                <w:szCs w:val="24"/>
              </w:rPr>
            </w:pPr>
          </w:p>
        </w:tc>
      </w:tr>
      <w:tr w:rsidR="002B659A">
        <w:trPr>
          <w:trHeight w:val="2308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9A" w:rsidRDefault="00480F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Relacje – kształtowanie postaw społecznych</w:t>
            </w:r>
          </w:p>
          <w:p w:rsidR="002B659A" w:rsidRDefault="002B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highlight w:val="darkGree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9A" w:rsidRDefault="00480F0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Kształtowanie umiejętności współpracy w dążeniu do osiągnięcia celu. </w:t>
            </w:r>
          </w:p>
          <w:p w:rsidR="002B659A" w:rsidRDefault="00480F0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Uwrażliwianie na różne obszary ludzkich problemów i potrzeb poprzez krzewienie potrzeby udzielania pomocy (wolontariat).</w:t>
            </w:r>
          </w:p>
          <w:p w:rsidR="002B659A" w:rsidRDefault="00480F0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Rozwijanie umiejętności komunikacyjnych: wyrażanie własnych opin</w:t>
            </w:r>
            <w:r>
              <w:rPr>
                <w:sz w:val="24"/>
                <w:szCs w:val="24"/>
              </w:rPr>
              <w:t>ii, przekonań i poglądów.</w:t>
            </w:r>
          </w:p>
          <w:p w:rsidR="002B659A" w:rsidRDefault="00480F0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Rozwijanie świadomości roli i wartości rodziny w życiu człowieka. </w:t>
            </w:r>
          </w:p>
          <w:p w:rsidR="002B659A" w:rsidRDefault="00480F0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samorządności.</w:t>
            </w:r>
          </w:p>
          <w:p w:rsidR="002B659A" w:rsidRDefault="00480F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Wychowanie </w:t>
            </w:r>
            <w:r>
              <w:rPr>
                <w:color w:val="404040"/>
                <w:sz w:val="24"/>
                <w:szCs w:val="24"/>
              </w:rPr>
              <w:tab/>
              <w:t xml:space="preserve">do wrażliwości na prawdę i dobro; kształtowanie właściwych </w:t>
            </w:r>
            <w:r>
              <w:rPr>
                <w:color w:val="404040"/>
                <w:sz w:val="24"/>
                <w:szCs w:val="24"/>
              </w:rPr>
              <w:tab/>
            </w:r>
            <w:r>
              <w:rPr>
                <w:color w:val="404040"/>
                <w:sz w:val="24"/>
                <w:szCs w:val="24"/>
              </w:rPr>
              <w:t xml:space="preserve">postaw szlachetności, zaangażowania społecznego i dbałości o </w:t>
            </w:r>
            <w:r>
              <w:rPr>
                <w:color w:val="404040"/>
                <w:sz w:val="24"/>
                <w:szCs w:val="24"/>
              </w:rPr>
              <w:tab/>
              <w:t>zdrowie.</w:t>
            </w:r>
          </w:p>
          <w:p w:rsidR="002B659A" w:rsidRDefault="00480F02">
            <w:pPr>
              <w:numPr>
                <w:ilvl w:val="0"/>
                <w:numId w:val="18"/>
              </w:numPr>
              <w:spacing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Rozwijanie postawy odpowiedzialności za środowisko naturalne.</w:t>
            </w:r>
            <w:r>
              <w:rPr>
                <w:color w:val="404040"/>
                <w:sz w:val="24"/>
                <w:szCs w:val="24"/>
              </w:rPr>
              <w:br/>
            </w:r>
          </w:p>
          <w:p w:rsidR="002B659A" w:rsidRDefault="002B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9A" w:rsidRDefault="00480F0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Organizujemy życie klasy</w:t>
            </w:r>
          </w:p>
          <w:p w:rsidR="002B659A" w:rsidRDefault="00480F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Wybór samorządu klasowego, łączników z biblioteką</w:t>
            </w:r>
          </w:p>
          <w:p w:rsidR="002B659A" w:rsidRDefault="00480F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Zasady współżycia w społeczności klasowej</w:t>
            </w:r>
          </w:p>
          <w:p w:rsidR="002B659A" w:rsidRDefault="00480F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Budzenie i rozwijanie poczucia współodpowiedzialności za klasę</w:t>
            </w:r>
          </w:p>
          <w:p w:rsidR="002B659A" w:rsidRDefault="002B659A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:rsidR="002B659A" w:rsidRDefault="00480F0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Powinności i prawa ucznia</w:t>
            </w:r>
          </w:p>
          <w:p w:rsidR="002B659A" w:rsidRDefault="00480F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Uczeń-członek społeczności uczniowskiej</w:t>
            </w:r>
          </w:p>
          <w:p w:rsidR="002B659A" w:rsidRDefault="00480F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czego zobowiązuje miano ucznia </w:t>
            </w:r>
            <w:r>
              <w:rPr>
                <w:sz w:val="24"/>
                <w:szCs w:val="24"/>
              </w:rPr>
              <w:t>i jak należy we właściwy sposób korzystać z danych uczniom praw?</w:t>
            </w:r>
          </w:p>
          <w:p w:rsidR="002B659A" w:rsidRDefault="00480F0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14" w:hanging="35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EFEFEF"/>
              </w:rPr>
              <w:t>Jak stworzyć Kontrakt Klasowy?</w:t>
            </w:r>
          </w:p>
          <w:p w:rsidR="002B659A" w:rsidRDefault="00480F0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14" w:hanging="35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Opracowujemy Kalendarz Imprez Klasowych</w:t>
            </w:r>
          </w:p>
          <w:p w:rsidR="002B659A" w:rsidRDefault="00480F0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14" w:hanging="35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Imprezy klasowe: Dzień Chłopaka, Dzień Kobiet, walentynki, mikołajki.</w:t>
            </w:r>
          </w:p>
          <w:p w:rsidR="002B659A" w:rsidRDefault="00480F0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14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Jak zabawy integrują klasę?</w:t>
            </w:r>
          </w:p>
          <w:p w:rsidR="002B659A" w:rsidRDefault="00480F0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14" w:hanging="35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Dlaczego czasem lepiej w drużynie?</w:t>
            </w:r>
          </w:p>
          <w:p w:rsidR="002B659A" w:rsidRDefault="00480F0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Jak być asertywnym?</w:t>
            </w:r>
          </w:p>
          <w:p w:rsidR="002B659A" w:rsidRDefault="00480F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Kto tworzy szkołę?</w:t>
            </w:r>
          </w:p>
          <w:p w:rsidR="002B659A" w:rsidRDefault="00480F0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Działalność Samorządu Uczniowskiego.</w:t>
            </w:r>
          </w:p>
          <w:p w:rsidR="002B659A" w:rsidRDefault="00480F0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Udział klasy w uroczystościach i imprezach szkolnych: Swięto Niepodleglości, Świeto Konstytucji 3. Maja</w:t>
            </w:r>
          </w:p>
          <w:p w:rsidR="002B659A" w:rsidRDefault="00480F0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Szkolne Koło Caritas - przykład wolontariatu.</w:t>
            </w:r>
          </w:p>
          <w:p w:rsidR="002B659A" w:rsidRDefault="00480F0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mój dom jest ekologiczny?</w:t>
            </w:r>
          </w:p>
          <w:p w:rsidR="002B659A" w:rsidRDefault="002B659A">
            <w:pPr>
              <w:spacing w:after="0" w:line="240" w:lineRule="auto"/>
              <w:ind w:left="360"/>
              <w:jc w:val="both"/>
              <w:rPr>
                <w:b/>
                <w:sz w:val="24"/>
                <w:szCs w:val="24"/>
              </w:rPr>
            </w:pPr>
          </w:p>
          <w:p w:rsidR="002B659A" w:rsidRDefault="002B659A">
            <w:pPr>
              <w:spacing w:after="0" w:line="240" w:lineRule="auto"/>
              <w:ind w:left="360"/>
              <w:jc w:val="both"/>
              <w:rPr>
                <w:b/>
                <w:sz w:val="24"/>
                <w:szCs w:val="24"/>
              </w:rPr>
            </w:pPr>
          </w:p>
          <w:p w:rsidR="002B659A" w:rsidRDefault="00480F02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tolerancji...</w:t>
            </w:r>
          </w:p>
          <w:p w:rsidR="002B659A" w:rsidRDefault="00480F0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to jest tolerancja?</w:t>
            </w:r>
          </w:p>
          <w:p w:rsidR="002B659A" w:rsidRDefault="00480F0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Przykłady tragicznych skutków nietolerancji (np. odrzucenie ludzi chorych, wojny religijne)</w:t>
            </w:r>
          </w:p>
          <w:p w:rsidR="002B659A" w:rsidRDefault="00480F0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jaki sposób zrozumienie, szacunek zmienia nasze stosunki z otoczeniem?</w:t>
            </w:r>
          </w:p>
          <w:p w:rsidR="002B659A" w:rsidRDefault="00480F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Oceniamy swoje zachowanie</w:t>
            </w:r>
          </w:p>
          <w:p w:rsidR="002B659A" w:rsidRDefault="00480F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Samoocena</w:t>
            </w:r>
          </w:p>
          <w:p w:rsidR="002B659A" w:rsidRDefault="00480F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kolegów</w:t>
            </w:r>
          </w:p>
          <w:p w:rsidR="002B659A" w:rsidRDefault="00480F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wychowawcy</w:t>
            </w:r>
          </w:p>
          <w:p w:rsidR="002B659A" w:rsidRDefault="002B659A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:rsidR="002B659A" w:rsidRDefault="00480F02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Nasza klasa w oczach in</w:t>
            </w:r>
            <w:r>
              <w:rPr>
                <w:b/>
                <w:sz w:val="24"/>
                <w:szCs w:val="24"/>
              </w:rPr>
              <w:t>nych</w:t>
            </w:r>
          </w:p>
          <w:p w:rsidR="002B659A" w:rsidRDefault="00480F0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Podsumowanie wyników w nauce oraz zachowania w pierwszym półroczu</w:t>
            </w:r>
          </w:p>
          <w:p w:rsidR="002B659A" w:rsidRDefault="002B659A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:rsidR="002B659A" w:rsidRDefault="00480F0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września do czerwca w naszej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klasie</w:t>
            </w:r>
          </w:p>
          <w:p w:rsidR="002B659A" w:rsidRDefault="00480F0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własnych zamierzeń, konfrontowanie z osiągnięciami.</w:t>
            </w:r>
          </w:p>
          <w:p w:rsidR="002B659A" w:rsidRDefault="00480F0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 niepowodzeń</w:t>
            </w:r>
          </w:p>
          <w:p w:rsidR="002B659A" w:rsidRDefault="002B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pogadanka,</w:t>
            </w:r>
          </w:p>
          <w:p w:rsidR="002B659A" w:rsidRDefault="0048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dyskusja,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praca </w:t>
            </w:r>
            <w:r>
              <w:rPr>
                <w:color w:val="000000"/>
                <w:sz w:val="24"/>
                <w:szCs w:val="24"/>
              </w:rPr>
              <w:br/>
              <w:t>w grupach,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drama (odgrywanie scenek),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oglądanie filmów  edukacyjnych,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analiza wytworów pracy dzieci 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ankieta </w:t>
            </w:r>
            <w:r>
              <w:rPr>
                <w:color w:val="000000"/>
                <w:sz w:val="24"/>
                <w:szCs w:val="24"/>
              </w:rPr>
              <w:br/>
              <w:t>dla uczniów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rozmowy </w:t>
            </w:r>
            <w:r>
              <w:rPr>
                <w:color w:val="000000"/>
                <w:sz w:val="24"/>
                <w:szCs w:val="24"/>
              </w:rPr>
              <w:br/>
              <w:t>z rodzicami</w:t>
            </w:r>
          </w:p>
          <w:p w:rsidR="002B659A" w:rsidRDefault="002B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B659A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9A" w:rsidRDefault="00480F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Kultura – wartości, normy i wzory zachowań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9A" w:rsidRDefault="00480F0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Rozwój zainteresowań, poszerzenie autonomii i samodzielności.</w:t>
            </w:r>
          </w:p>
          <w:p w:rsidR="002B659A" w:rsidRDefault="00480F0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Rozwijanie umiejętności krytycznego myślenia w kontekście analizy wpływów rówieśników i mediów na zachowanie.</w:t>
            </w:r>
          </w:p>
          <w:p w:rsidR="002B659A" w:rsidRDefault="00480F0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Dokonywanie analizy postaw, wartości, norm społecznych, przekonań i czynników które</w:t>
            </w:r>
            <w:r>
              <w:rPr>
                <w:sz w:val="24"/>
                <w:szCs w:val="24"/>
              </w:rPr>
              <w:t xml:space="preserve"> na nie wpływają.</w:t>
            </w:r>
          </w:p>
          <w:p w:rsidR="002B659A" w:rsidRDefault="00480F0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szacunku dla kultury i dorobku narodowego .</w:t>
            </w:r>
          </w:p>
          <w:p w:rsidR="002B659A" w:rsidRDefault="00480F0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Wspomaganie przez szkołę wychowawczej roli rodziny,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9A" w:rsidRDefault="00480F02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Św. Jan Paweł II – patron naszej szkoły</w:t>
            </w:r>
          </w:p>
          <w:p w:rsidR="002B659A" w:rsidRDefault="00480F0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wiemy o patronie naszej szkoły?</w:t>
            </w:r>
          </w:p>
          <w:p w:rsidR="002B659A" w:rsidRDefault="00480F0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 człowiek może być patronem szkoły?</w:t>
            </w:r>
          </w:p>
          <w:p w:rsidR="002B659A" w:rsidRDefault="002B659A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:rsidR="002B659A" w:rsidRDefault="00480F02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Przeczytaj, obejrzyj, posłuchaj.</w:t>
            </w:r>
          </w:p>
          <w:p w:rsidR="002B659A" w:rsidRDefault="00480F02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Różnorodność źródeł informacji</w:t>
            </w:r>
          </w:p>
          <w:p w:rsidR="002B659A" w:rsidRDefault="00480F02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ulubione czasopismo, program, muzyka</w:t>
            </w:r>
          </w:p>
          <w:p w:rsidR="002B659A" w:rsidRDefault="002B659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B659A" w:rsidRDefault="00480F02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Nasze hobby</w:t>
            </w:r>
          </w:p>
          <w:p w:rsidR="002B659A" w:rsidRDefault="00480F02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 zainteresowań pozaszkolnych</w:t>
            </w:r>
          </w:p>
          <w:p w:rsidR="002B659A" w:rsidRDefault="00480F02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Wspólnota z ludźmi o podobnych zainteresowaniach</w:t>
            </w:r>
          </w:p>
          <w:p w:rsidR="002B659A" w:rsidRDefault="002B659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B659A" w:rsidRDefault="00480F0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Wycieczka szkolna</w:t>
            </w:r>
          </w:p>
          <w:p w:rsidR="002B659A" w:rsidRDefault="002B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pogadanka,</w:t>
            </w:r>
          </w:p>
          <w:p w:rsidR="002B659A" w:rsidRDefault="0048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dyskusja,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praca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w grupach,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drama (odgrywanie scenek),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oglądanie filmów  edukacyjnych,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analiza wytworów pracy dzieci 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ankieta </w:t>
            </w:r>
            <w:r>
              <w:rPr>
                <w:color w:val="000000"/>
                <w:sz w:val="24"/>
                <w:szCs w:val="24"/>
              </w:rPr>
              <w:br/>
              <w:t>dla uczniów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rozmowy </w:t>
            </w:r>
            <w:r>
              <w:rPr>
                <w:color w:val="000000"/>
                <w:sz w:val="24"/>
                <w:szCs w:val="24"/>
              </w:rPr>
              <w:br/>
              <w:t>z rodzicami</w:t>
            </w:r>
          </w:p>
          <w:p w:rsidR="002B659A" w:rsidRDefault="002B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B659A">
        <w:trPr>
          <w:trHeight w:val="603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9A" w:rsidRDefault="00480F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Bezpieczeństwo – profilaktyka zachowań ryzykownych (problemowych)</w:t>
            </w:r>
          </w:p>
          <w:p w:rsidR="002B659A" w:rsidRDefault="002B65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2B659A" w:rsidRDefault="002B65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2B659A" w:rsidRDefault="002B65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2B659A" w:rsidRDefault="002B65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2B659A" w:rsidRDefault="002B65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2B659A" w:rsidRDefault="002B65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9A" w:rsidRDefault="00480F0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Dostarczanie wiedzy na temat osób i instytucji świadczących pomoc w trudnych sytuacjach.</w:t>
            </w:r>
          </w:p>
          <w:p w:rsidR="002B659A" w:rsidRDefault="00480F0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Budowanie atmosfery wsparcia i zrozumienia w sytuacji problemowej oraz promowanie rzetelnej wiedzy mającej na celu zredukowanie lęku.</w:t>
            </w:r>
          </w:p>
          <w:p w:rsidR="002B659A" w:rsidRDefault="00480F0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umiejętności  radzenia sobie z własnymi negatywnymi emocjami oraz z zachowaniami agresywnymi.</w:t>
            </w:r>
          </w:p>
          <w:p w:rsidR="002B659A" w:rsidRDefault="00480F0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prz</w:t>
            </w:r>
            <w:r>
              <w:rPr>
                <w:sz w:val="24"/>
                <w:szCs w:val="24"/>
              </w:rPr>
              <w:t>ekonań dotyczących znaczenia posiadanych informacji, których wykorzystanie pomaga w redukowaniu lęku w sytuacjach kryzysowych.</w:t>
            </w:r>
          </w:p>
          <w:p w:rsidR="002B659A" w:rsidRDefault="00480F0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świadomości dotyczącej prawa do prywatności, w tym do ochrony danych osobowych oraz ograniczonego zaufania do osób poz</w:t>
            </w:r>
            <w:r>
              <w:rPr>
                <w:sz w:val="24"/>
                <w:szCs w:val="24"/>
              </w:rPr>
              <w:t>nanych w sieci.</w:t>
            </w:r>
          </w:p>
          <w:p w:rsidR="002B659A" w:rsidRDefault="00480F0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Działanie profilaktyczne: COVID 19, depresja, uzależnienie od internetu, w tym zjawisko patostreamerów.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9A" w:rsidRDefault="00480F0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Jak radzić sobie z gniewem?</w:t>
            </w:r>
          </w:p>
          <w:p w:rsidR="002B659A" w:rsidRDefault="00480F0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Depresja - co to takiego?</w:t>
            </w:r>
          </w:p>
          <w:p w:rsidR="002B659A" w:rsidRDefault="002B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:rsidR="002B659A" w:rsidRDefault="00480F0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Cyberbezpieczeństwo – porozmawiajmy.</w:t>
            </w:r>
          </w:p>
          <w:p w:rsidR="002B659A" w:rsidRDefault="00480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i stosuje zasady nietykiety,</w:t>
            </w:r>
          </w:p>
          <w:p w:rsidR="002B659A" w:rsidRDefault="00480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reaguje na przejawy hejtu w Internecie, </w:t>
            </w:r>
            <w:r>
              <w:rPr>
                <w:sz w:val="24"/>
                <w:szCs w:val="24"/>
              </w:rPr>
              <w:br/>
              <w:t>- zgłasza agresywne wpisy i  zachowania nauczycielom, rodzicom,</w:t>
            </w:r>
          </w:p>
          <w:p w:rsidR="002B659A" w:rsidRDefault="00480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krytycznie odnosi się do informacji zawartych </w:t>
            </w:r>
            <w:r>
              <w:rPr>
                <w:sz w:val="24"/>
                <w:szCs w:val="24"/>
              </w:rPr>
              <w:br/>
              <w:t>w przestrzeni wirtualnej.</w:t>
            </w:r>
          </w:p>
          <w:p w:rsidR="002B659A" w:rsidRDefault="00480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uczestniczy w akcjach na rzecz bezpieczeństwa </w:t>
            </w:r>
            <w:r>
              <w:rPr>
                <w:sz w:val="24"/>
                <w:szCs w:val="24"/>
              </w:rPr>
              <w:br/>
              <w:t>w Internecie.</w:t>
            </w:r>
          </w:p>
          <w:p w:rsidR="002B659A" w:rsidRDefault="00480F0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Patostreamerzy - patologiczne zachowania w sieci.</w:t>
            </w:r>
          </w:p>
          <w:p w:rsidR="002B659A" w:rsidRDefault="002B659A">
            <w:pPr>
              <w:spacing w:after="0" w:line="240" w:lineRule="auto"/>
              <w:ind w:left="720"/>
              <w:jc w:val="both"/>
              <w:rPr>
                <w:b/>
                <w:sz w:val="24"/>
                <w:szCs w:val="24"/>
              </w:rPr>
            </w:pPr>
          </w:p>
          <w:p w:rsidR="002B659A" w:rsidRDefault="002B659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B659A" w:rsidRDefault="002B659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B659A" w:rsidRDefault="002B65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pogadanka,</w:t>
            </w:r>
          </w:p>
          <w:p w:rsidR="002B659A" w:rsidRDefault="0048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dyskusja,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praca </w:t>
            </w:r>
            <w:r>
              <w:rPr>
                <w:color w:val="000000"/>
                <w:sz w:val="24"/>
                <w:szCs w:val="24"/>
              </w:rPr>
              <w:br/>
              <w:t>w grupach,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drama (odgrywanie scenek),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oglądanie filmów  edukacyjnych,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analiza wytworów pracy dzieci 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ankieta </w:t>
            </w:r>
            <w:r>
              <w:rPr>
                <w:color w:val="000000"/>
                <w:sz w:val="24"/>
                <w:szCs w:val="24"/>
              </w:rPr>
              <w:br/>
              <w:t>dla uczniów</w:t>
            </w:r>
          </w:p>
          <w:p w:rsidR="002B659A" w:rsidRDefault="00480F0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rozmowy </w:t>
            </w:r>
            <w:r>
              <w:rPr>
                <w:color w:val="000000"/>
                <w:sz w:val="24"/>
                <w:szCs w:val="24"/>
              </w:rPr>
              <w:br/>
              <w:t>z rodzicami</w:t>
            </w:r>
          </w:p>
          <w:p w:rsidR="002B659A" w:rsidRDefault="002B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ind w:left="72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B659A" w:rsidRDefault="002B659A">
      <w:pPr>
        <w:rPr>
          <w:sz w:val="24"/>
          <w:szCs w:val="24"/>
        </w:rPr>
      </w:pPr>
    </w:p>
    <w:p w:rsidR="002B659A" w:rsidRDefault="002B659A"/>
    <w:sectPr w:rsidR="002B659A"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2E1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194D08"/>
    <w:multiLevelType w:val="multilevel"/>
    <w:tmpl w:val="FFFFFFFF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8585B77"/>
    <w:multiLevelType w:val="multilevel"/>
    <w:tmpl w:val="FFFFFFFF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2975B60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9B4BBF"/>
    <w:multiLevelType w:val="multilevel"/>
    <w:tmpl w:val="FFFFFFFF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D4B5970"/>
    <w:multiLevelType w:val="multilevel"/>
    <w:tmpl w:val="FFFFFFFF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3B1C1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3A4EE7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06435D2"/>
    <w:multiLevelType w:val="multilevel"/>
    <w:tmpl w:val="FFFFFFFF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4AB4E92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CC17CE6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E0A558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F822A6A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4414126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08952D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131174D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1625859"/>
    <w:multiLevelType w:val="multilevel"/>
    <w:tmpl w:val="FFFFFFFF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4D65E1C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590A1D7A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5D6247A3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61EA06B6"/>
    <w:multiLevelType w:val="multilevel"/>
    <w:tmpl w:val="FFFFFFFF"/>
    <w:lvl w:ilvl="0">
      <w:start w:val="10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39F15A0"/>
    <w:multiLevelType w:val="multilevel"/>
    <w:tmpl w:val="FFFFFFFF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6468352B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673D6541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6AB20439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782B6C6E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714354323">
    <w:abstractNumId w:val="17"/>
  </w:num>
  <w:num w:numId="2" w16cid:durableId="811097536">
    <w:abstractNumId w:val="25"/>
  </w:num>
  <w:num w:numId="3" w16cid:durableId="908730682">
    <w:abstractNumId w:val="4"/>
  </w:num>
  <w:num w:numId="4" w16cid:durableId="715543210">
    <w:abstractNumId w:val="12"/>
  </w:num>
  <w:num w:numId="5" w16cid:durableId="550774453">
    <w:abstractNumId w:val="13"/>
  </w:num>
  <w:num w:numId="6" w16cid:durableId="1146317472">
    <w:abstractNumId w:val="11"/>
  </w:num>
  <w:num w:numId="7" w16cid:durableId="1565750648">
    <w:abstractNumId w:val="18"/>
  </w:num>
  <w:num w:numId="8" w16cid:durableId="1129975612">
    <w:abstractNumId w:val="1"/>
  </w:num>
  <w:num w:numId="9" w16cid:durableId="802892179">
    <w:abstractNumId w:val="23"/>
  </w:num>
  <w:num w:numId="10" w16cid:durableId="777801192">
    <w:abstractNumId w:val="19"/>
  </w:num>
  <w:num w:numId="11" w16cid:durableId="1455247644">
    <w:abstractNumId w:val="8"/>
  </w:num>
  <w:num w:numId="12" w16cid:durableId="857810246">
    <w:abstractNumId w:val="16"/>
  </w:num>
  <w:num w:numId="13" w16cid:durableId="1542786555">
    <w:abstractNumId w:val="21"/>
  </w:num>
  <w:num w:numId="14" w16cid:durableId="641614623">
    <w:abstractNumId w:val="2"/>
  </w:num>
  <w:num w:numId="15" w16cid:durableId="1787652002">
    <w:abstractNumId w:val="9"/>
  </w:num>
  <w:num w:numId="16" w16cid:durableId="2326163">
    <w:abstractNumId w:val="20"/>
  </w:num>
  <w:num w:numId="17" w16cid:durableId="233053910">
    <w:abstractNumId w:val="24"/>
  </w:num>
  <w:num w:numId="18" w16cid:durableId="387725212">
    <w:abstractNumId w:val="0"/>
  </w:num>
  <w:num w:numId="19" w16cid:durableId="943345237">
    <w:abstractNumId w:val="3"/>
  </w:num>
  <w:num w:numId="20" w16cid:durableId="309290208">
    <w:abstractNumId w:val="15"/>
  </w:num>
  <w:num w:numId="21" w16cid:durableId="1787895126">
    <w:abstractNumId w:val="22"/>
  </w:num>
  <w:num w:numId="22" w16cid:durableId="1619214201">
    <w:abstractNumId w:val="7"/>
  </w:num>
  <w:num w:numId="23" w16cid:durableId="356926772">
    <w:abstractNumId w:val="10"/>
  </w:num>
  <w:num w:numId="24" w16cid:durableId="1830562561">
    <w:abstractNumId w:val="5"/>
  </w:num>
  <w:num w:numId="25" w16cid:durableId="1668051716">
    <w:abstractNumId w:val="6"/>
  </w:num>
  <w:num w:numId="26" w16cid:durableId="1095187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9A"/>
    <w:rsid w:val="002B659A"/>
    <w:rsid w:val="00E5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8B5E7"/>
  <w15:docId w15:val="{5B6DC759-82CE-A245-B83D-A0B8B272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D353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Zawartotabeli">
    <w:name w:val="Zawartość tabeli"/>
    <w:basedOn w:val="Normalny"/>
    <w:rsid w:val="00D353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353DA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353DA"/>
    <w:pPr>
      <w:suppressAutoHyphens/>
      <w:spacing w:after="160" w:line="252" w:lineRule="auto"/>
      <w:ind w:left="720"/>
      <w:contextualSpacing/>
    </w:pPr>
    <w:rPr>
      <w:lang w:eastAsia="zh-CN"/>
    </w:rPr>
  </w:style>
  <w:style w:type="character" w:customStyle="1" w:styleId="TytuZnak">
    <w:name w:val="Tytuł Znak"/>
    <w:basedOn w:val="Domylnaczcionkaakapitu"/>
    <w:link w:val="Tytu"/>
    <w:rsid w:val="00D353DA"/>
    <w:rPr>
      <w:rFonts w:ascii="Times New Roman" w:eastAsia="Times New Roman" w:hAnsi="Times New Roman" w:cs="Times New Roman"/>
      <w:sz w:val="32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Y1q4RF/lxBuHUsV5oab1O7Fpg==">AMUW2mWWvOD4zsl7QkfYeQCw6paWHlHfoSdFRiSiIlT1kfZnjqY8seApxCwOASVLafCfKJ+6NxBJ9+g/HcuUBkm8dVKiVGF89Si4FUDVR8zPFrEjHw7k2NI=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beata.s.harasim@gmail.com</cp:lastModifiedBy>
  <cp:revision>2</cp:revision>
  <dcterms:created xsi:type="dcterms:W3CDTF">2022-09-29T20:29:00Z</dcterms:created>
  <dcterms:modified xsi:type="dcterms:W3CDTF">2022-09-29T20:29:00Z</dcterms:modified>
</cp:coreProperties>
</file>