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DD" w:rsidRPr="00000380" w:rsidRDefault="00000380" w:rsidP="00000380">
      <w:pPr>
        <w:jc w:val="center"/>
        <w:rPr>
          <w:color w:val="FF0000"/>
          <w:sz w:val="44"/>
          <w:szCs w:val="44"/>
        </w:rPr>
      </w:pPr>
      <w:r w:rsidRPr="00000380">
        <w:rPr>
          <w:color w:val="FF0000"/>
          <w:sz w:val="44"/>
          <w:szCs w:val="44"/>
        </w:rPr>
        <w:t>Článkonožce – hmyz</w:t>
      </w:r>
    </w:p>
    <w:p w:rsidR="00000380" w:rsidRPr="00000380" w:rsidRDefault="00000380" w:rsidP="00000380">
      <w:pPr>
        <w:jc w:val="both"/>
        <w:rPr>
          <w:sz w:val="44"/>
          <w:szCs w:val="44"/>
        </w:rPr>
      </w:pPr>
      <w:r>
        <w:rPr>
          <w:sz w:val="44"/>
          <w:szCs w:val="44"/>
        </w:rPr>
        <w:t>Telo hmyzu sa</w:t>
      </w:r>
      <w:r w:rsidR="003447D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skladá z 3 základných častí: hlava, hruď a bruško. Na tele sú 3 páry článkovaných nôh, tykadlá a hmatadlá. Ústne orgány a končatiny sú prispôsobené podľa prostredia v ktorom hmyz žije. Ústne orgány môžu byť: </w:t>
      </w:r>
      <w:r w:rsidRPr="00000380">
        <w:rPr>
          <w:color w:val="FF0000"/>
          <w:sz w:val="44"/>
          <w:szCs w:val="44"/>
        </w:rPr>
        <w:t>hryzavé, lízavé, bodavo-cicavé, cicavé</w:t>
      </w:r>
      <w:r>
        <w:rPr>
          <w:sz w:val="44"/>
          <w:szCs w:val="44"/>
        </w:rPr>
        <w:t>. Končatiny podľa prost</w:t>
      </w:r>
      <w:r w:rsidR="007E5CDB">
        <w:rPr>
          <w:sz w:val="44"/>
          <w:szCs w:val="44"/>
        </w:rPr>
        <w:t>r</w:t>
      </w:r>
      <w:r>
        <w:rPr>
          <w:sz w:val="44"/>
          <w:szCs w:val="44"/>
        </w:rPr>
        <w:t xml:space="preserve">edia v ktorom </w:t>
      </w:r>
      <w:bookmarkStart w:id="0" w:name="_GoBack"/>
      <w:bookmarkEnd w:id="0"/>
      <w:r>
        <w:rPr>
          <w:sz w:val="44"/>
          <w:szCs w:val="44"/>
        </w:rPr>
        <w:t xml:space="preserve">hmyz žije sú: </w:t>
      </w:r>
      <w:r w:rsidRPr="00000380">
        <w:rPr>
          <w:color w:val="FF0000"/>
          <w:sz w:val="44"/>
          <w:szCs w:val="44"/>
        </w:rPr>
        <w:t>na lezenie, skákanie, prichytávanie a zber peľu</w:t>
      </w:r>
      <w:r>
        <w:rPr>
          <w:sz w:val="44"/>
          <w:szCs w:val="44"/>
        </w:rPr>
        <w:t xml:space="preserve">. Hmyz má </w:t>
      </w:r>
      <w:r w:rsidRPr="00000380">
        <w:rPr>
          <w:color w:val="FF0000"/>
          <w:sz w:val="44"/>
          <w:szCs w:val="44"/>
        </w:rPr>
        <w:t>zložené oči</w:t>
      </w:r>
      <w:r>
        <w:rPr>
          <w:sz w:val="44"/>
          <w:szCs w:val="44"/>
        </w:rPr>
        <w:t xml:space="preserve">, </w:t>
      </w:r>
      <w:r w:rsidRPr="00000380">
        <w:rPr>
          <w:color w:val="FF0000"/>
          <w:sz w:val="44"/>
          <w:szCs w:val="44"/>
        </w:rPr>
        <w:t>otvorenú obehovú sústavu, dýcha vzdušnicami, rebríčkovú nervovú sústavu</w:t>
      </w:r>
      <w:r>
        <w:rPr>
          <w:sz w:val="44"/>
          <w:szCs w:val="44"/>
        </w:rPr>
        <w:t xml:space="preserve">. U hmyzu je </w:t>
      </w:r>
      <w:r w:rsidRPr="00000380">
        <w:rPr>
          <w:color w:val="FF0000"/>
          <w:sz w:val="44"/>
          <w:szCs w:val="44"/>
        </w:rPr>
        <w:t xml:space="preserve">nepriamy vývin </w:t>
      </w:r>
      <w:r>
        <w:rPr>
          <w:sz w:val="44"/>
          <w:szCs w:val="44"/>
        </w:rPr>
        <w:t xml:space="preserve">s neúplnou premenou – vajíčko, larva, dospelý jedinec, alebo s úplnou premenou – vajíčko, larva, kukla, dospelý jedinec. </w:t>
      </w:r>
    </w:p>
    <w:sectPr w:rsidR="00000380" w:rsidRPr="0000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80"/>
    <w:rsid w:val="00000380"/>
    <w:rsid w:val="001D63E2"/>
    <w:rsid w:val="003447DB"/>
    <w:rsid w:val="007E5CDB"/>
    <w:rsid w:val="00A213DD"/>
    <w:rsid w:val="00C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CEEB-0576-40A3-A5D0-578455D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2017-05-23T10:44:00Z</dcterms:created>
  <dcterms:modified xsi:type="dcterms:W3CDTF">2018-05-16T07:25:00Z</dcterms:modified>
</cp:coreProperties>
</file>