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3" w:rsidRDefault="007D63B1">
      <w:r>
        <w:t xml:space="preserve">7.04.2020 </w:t>
      </w:r>
    </w:p>
    <w:p w:rsidR="007D63B1" w:rsidRDefault="007D63B1">
      <w:pPr>
        <w:rPr>
          <w:u w:val="single"/>
        </w:rPr>
      </w:pPr>
      <w:r>
        <w:t xml:space="preserve">Temat: </w:t>
      </w:r>
      <w:r w:rsidRPr="007D63B1">
        <w:rPr>
          <w:u w:val="single"/>
        </w:rPr>
        <w:t>Kościół w średniowieczu.</w:t>
      </w:r>
    </w:p>
    <w:p w:rsidR="007D63B1" w:rsidRDefault="007D63B1">
      <w:r>
        <w:rPr>
          <w:u w:val="single"/>
        </w:rPr>
        <w:t>Nacobezu:</w:t>
      </w:r>
    </w:p>
    <w:p w:rsidR="007D63B1" w:rsidRDefault="007D63B1">
      <w:r>
        <w:t>- wyjaśniam, jaką role odgrywało duchowieństwo w średniowieczu,</w:t>
      </w:r>
    </w:p>
    <w:p w:rsidR="007D63B1" w:rsidRPr="007D63B1" w:rsidRDefault="007D63B1">
      <w:r>
        <w:t>- wymieniam, czym zajmowali się średniowieczni zakonnicy.</w:t>
      </w:r>
    </w:p>
    <w:p w:rsidR="009305F0" w:rsidRDefault="007D63B1">
      <w:pPr>
        <w:rPr>
          <w:b/>
          <w:bCs/>
        </w:rPr>
      </w:pPr>
      <w:r>
        <w:rPr>
          <w:b/>
          <w:bCs/>
        </w:rPr>
        <w:t>1. Zapoznaj si</w:t>
      </w:r>
      <w:r>
        <w:rPr>
          <w:rFonts w:ascii="PCCKOL+HelveticaNeue-Bold" w:hAnsi="PCCKOL+HelveticaNeue-Bold" w:cs="PCCKOL+HelveticaNeue-Bold"/>
          <w:b/>
          <w:bCs/>
        </w:rPr>
        <w:t xml:space="preserve">ę </w:t>
      </w:r>
      <w:r>
        <w:rPr>
          <w:b/>
          <w:bCs/>
        </w:rPr>
        <w:t>z wiadomo</w:t>
      </w:r>
      <w:r>
        <w:rPr>
          <w:rFonts w:ascii="PCCKOL+HelveticaNeue-Bold" w:hAnsi="PCCKOL+HelveticaNeue-Bold" w:cs="PCCKOL+HelveticaNeue-Bold"/>
          <w:b/>
          <w:bCs/>
        </w:rPr>
        <w:t>ś</w:t>
      </w:r>
      <w:r>
        <w:rPr>
          <w:b/>
          <w:bCs/>
        </w:rPr>
        <w:t xml:space="preserve">ciami i wykonaj zadania na stronie </w:t>
      </w:r>
    </w:p>
    <w:p w:rsidR="007D63B1" w:rsidRDefault="009305F0">
      <w:pPr>
        <w:rPr>
          <w:rFonts w:ascii="WNFEBB+HelveticaNeue-Bold" w:hAnsi="WNFEBB+HelveticaNeue-Bold" w:cs="WNFEBB+HelveticaNeue-Bold"/>
          <w:b/>
          <w:bCs/>
        </w:rPr>
      </w:pPr>
      <w:r>
        <w:t xml:space="preserve">https://epodreczniki.pl/a/ ludzie-modlitwy---mnisi/D1F6ZXkWb </w:t>
      </w:r>
    </w:p>
    <w:p w:rsidR="009305F0" w:rsidRDefault="009305F0">
      <w:pPr>
        <w:rPr>
          <w:rFonts w:ascii="BSLBBO+HelveticaNeue" w:hAnsi="BSLBBO+HelveticaNeue" w:cs="BSLBBO+HelveticaNeue"/>
        </w:rPr>
      </w:pPr>
      <w:r>
        <w:rPr>
          <w:rFonts w:ascii="WNFEBB+HelveticaNeue-Bold" w:hAnsi="WNFEBB+HelveticaNeue-Bold" w:cs="WNFEBB+HelveticaNeue-Bold"/>
          <w:b/>
          <w:bCs/>
        </w:rPr>
        <w:t>Nie wysyłaj rozwiązań. Możesz je samodzielnie sprawdzić na stronie e-podręczniki.</w:t>
      </w:r>
    </w:p>
    <w:p w:rsidR="009305F0" w:rsidRPr="00A31C79" w:rsidRDefault="007D63B1" w:rsidP="009305F0">
      <w:pPr>
        <w:pStyle w:val="Nagwek1"/>
        <w:rPr>
          <w:lang w:val="en-US"/>
        </w:rPr>
      </w:pPr>
      <w:r>
        <w:rPr>
          <w:b w:val="0"/>
          <w:bCs w:val="0"/>
          <w:sz w:val="22"/>
          <w:szCs w:val="22"/>
        </w:rPr>
        <w:t>2. Zapoznaj si</w:t>
      </w:r>
      <w:r>
        <w:rPr>
          <w:rFonts w:ascii="PCCKOL+HelveticaNeue-Bold" w:hAnsi="PCCKOL+HelveticaNeue-Bold" w:cs="PCCKOL+HelveticaNeue-Bold"/>
          <w:b w:val="0"/>
          <w:bCs w:val="0"/>
          <w:sz w:val="22"/>
          <w:szCs w:val="22"/>
        </w:rPr>
        <w:t xml:space="preserve">ę </w:t>
      </w:r>
      <w:r>
        <w:rPr>
          <w:b w:val="0"/>
          <w:bCs w:val="0"/>
          <w:sz w:val="22"/>
          <w:szCs w:val="22"/>
        </w:rPr>
        <w:t xml:space="preserve">z filmem </w:t>
      </w:r>
      <w:r w:rsidR="009305F0">
        <w:rPr>
          <w:b w:val="0"/>
          <w:bCs w:val="0"/>
        </w:rPr>
        <w:t xml:space="preserve"> </w:t>
      </w:r>
      <w:r w:rsidR="009305F0" w:rsidRPr="009305F0">
        <w:rPr>
          <w:rFonts w:asciiTheme="minorHAnsi" w:hAnsiTheme="minorHAnsi"/>
          <w:b w:val="0"/>
          <w:bCs w:val="0"/>
          <w:sz w:val="24"/>
          <w:szCs w:val="24"/>
        </w:rPr>
        <w:t xml:space="preserve">pt. </w:t>
      </w:r>
      <w:r w:rsidR="009305F0" w:rsidRPr="00A31C79">
        <w:rPr>
          <w:rFonts w:asciiTheme="minorHAnsi" w:hAnsiTheme="minorHAnsi"/>
          <w:b w:val="0"/>
          <w:bCs w:val="0"/>
          <w:sz w:val="24"/>
          <w:szCs w:val="24"/>
          <w:lang w:val="en-US"/>
        </w:rPr>
        <w:t>„</w:t>
      </w:r>
      <w:r w:rsidR="009305F0" w:rsidRPr="00A31C79">
        <w:rPr>
          <w:rFonts w:asciiTheme="minorHAnsi" w:hAnsiTheme="minorHAnsi"/>
          <w:b w:val="0"/>
          <w:sz w:val="24"/>
          <w:szCs w:val="24"/>
          <w:lang w:val="en-US"/>
        </w:rPr>
        <w:t>Making Manuscripts”. Link:</w:t>
      </w:r>
    </w:p>
    <w:p w:rsidR="009305F0" w:rsidRPr="00A31C79" w:rsidRDefault="009305F0">
      <w:pPr>
        <w:rPr>
          <w:rFonts w:ascii="BSLBBO+HelveticaNeue" w:hAnsi="BSLBBO+HelveticaNeue" w:cs="BSLBBO+HelveticaNeue"/>
          <w:lang w:val="en-US"/>
        </w:rPr>
      </w:pPr>
      <w:r w:rsidRPr="00A31C79">
        <w:rPr>
          <w:rFonts w:ascii="BSLBBO+HelveticaNeue" w:hAnsi="BSLBBO+HelveticaNeue" w:cs="BSLBBO+HelveticaNeue"/>
          <w:lang w:val="en-US"/>
        </w:rPr>
        <w:t>https://youtu.be/nuNfdHNTv9o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</w:rPr>
        <w:t>Uwaga: w</w:t>
      </w:r>
      <w:r>
        <w:rPr>
          <w:rFonts w:ascii="QJCTIS+HelveticaNeue" w:hAnsi="QJCTIS+HelveticaNeue" w:cs="QJCTIS+HelveticaNeue"/>
        </w:rPr>
        <w:t>łą</w:t>
      </w:r>
      <w:r>
        <w:rPr>
          <w:rFonts w:ascii="BSLBBO+HelveticaNeue" w:hAnsi="BSLBBO+HelveticaNeue" w:cs="BSLBBO+HelveticaNeue"/>
        </w:rPr>
        <w:t>cz napisy po polsku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  <w:noProof/>
          <w:lang w:eastAsia="pl-PL"/>
        </w:rPr>
        <w:drawing>
          <wp:inline distT="0" distB="0" distL="0" distR="0">
            <wp:extent cx="5760720" cy="64150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3B1" w:rsidRDefault="007D63B1">
      <w:pPr>
        <w:rPr>
          <w:rFonts w:ascii="BSLBBO+HelveticaNeue" w:hAnsi="BSLBBO+HelveticaNeue" w:cs="BSLBBO+HelveticaNeue"/>
        </w:rPr>
      </w:pPr>
    </w:p>
    <w:p w:rsidR="007D63B1" w:rsidRDefault="007D63B1">
      <w:pPr>
        <w:rPr>
          <w:b/>
          <w:bCs/>
        </w:rPr>
      </w:pPr>
      <w:r>
        <w:rPr>
          <w:b/>
          <w:bCs/>
        </w:rPr>
        <w:t>3.</w:t>
      </w:r>
      <w:r w:rsidRPr="007D63B1">
        <w:rPr>
          <w:b/>
          <w:bCs/>
        </w:rPr>
        <w:t xml:space="preserve"> </w:t>
      </w:r>
      <w:r>
        <w:rPr>
          <w:b/>
          <w:bCs/>
        </w:rPr>
        <w:t xml:space="preserve"> Odpowiedz na pytania do filmu. Odpowiedzi zapisz w zeszycie, zrób zdjęcie i prześlij. </w:t>
      </w:r>
      <w:r w:rsidR="009305F0">
        <w:rPr>
          <w:b/>
          <w:bCs/>
        </w:rPr>
        <w:t xml:space="preserve"> Odpowiadaj całym zdaniem. 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</w:rPr>
        <w:t>a) Jak nazywa</w:t>
      </w:r>
      <w:r>
        <w:rPr>
          <w:rFonts w:ascii="QJCTIS+HelveticaNeue" w:hAnsi="QJCTIS+HelveticaNeue" w:cs="QJCTIS+HelveticaNeue"/>
        </w:rPr>
        <w:t xml:space="preserve">ł </w:t>
      </w:r>
      <w:r>
        <w:rPr>
          <w:rFonts w:ascii="BSLBBO+HelveticaNeue" w:hAnsi="BSLBBO+HelveticaNeue" w:cs="BSLBBO+HelveticaNeue"/>
        </w:rPr>
        <w:t>si</w:t>
      </w:r>
      <w:r>
        <w:rPr>
          <w:rFonts w:ascii="QJCTIS+HelveticaNeue" w:hAnsi="QJCTIS+HelveticaNeue" w:cs="QJCTIS+HelveticaNeue"/>
        </w:rPr>
        <w:t xml:space="preserve">ę </w:t>
      </w:r>
      <w:r>
        <w:rPr>
          <w:rFonts w:ascii="BSLBBO+HelveticaNeue" w:hAnsi="BSLBBO+HelveticaNeue" w:cs="BSLBBO+HelveticaNeue"/>
        </w:rPr>
        <w:t>materia</w:t>
      </w:r>
      <w:r>
        <w:rPr>
          <w:rFonts w:ascii="QJCTIS+HelveticaNeue" w:hAnsi="QJCTIS+HelveticaNeue" w:cs="QJCTIS+HelveticaNeue"/>
        </w:rPr>
        <w:t>ł</w:t>
      </w:r>
      <w:r>
        <w:rPr>
          <w:rFonts w:ascii="BSLBBO+HelveticaNeue" w:hAnsi="BSLBBO+HelveticaNeue" w:cs="BSLBBO+HelveticaNeue"/>
        </w:rPr>
        <w:t>, z którego wyrabiano karty do ksi</w:t>
      </w:r>
      <w:r>
        <w:rPr>
          <w:rFonts w:ascii="QJCTIS+HelveticaNeue" w:hAnsi="QJCTIS+HelveticaNeue" w:cs="QJCTIS+HelveticaNeue"/>
        </w:rPr>
        <w:t>ą</w:t>
      </w:r>
      <w:r>
        <w:rPr>
          <w:rFonts w:ascii="BSLBBO+HelveticaNeue" w:hAnsi="BSLBBO+HelveticaNeue" w:cs="BSLBBO+HelveticaNeue"/>
        </w:rPr>
        <w:t>g?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</w:rPr>
        <w:t>b) Z czego wytwarzano ten materia</w:t>
      </w:r>
      <w:r>
        <w:rPr>
          <w:rFonts w:ascii="QJCTIS+HelveticaNeue" w:hAnsi="QJCTIS+HelveticaNeue" w:cs="QJCTIS+HelveticaNeue"/>
        </w:rPr>
        <w:t xml:space="preserve">ł </w:t>
      </w:r>
      <w:r>
        <w:rPr>
          <w:rFonts w:ascii="BSLBBO+HelveticaNeue" w:hAnsi="BSLBBO+HelveticaNeue" w:cs="BSLBBO+HelveticaNeue"/>
        </w:rPr>
        <w:t xml:space="preserve">? 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</w:rPr>
        <w:t>c) Czy ten materia</w:t>
      </w:r>
      <w:r>
        <w:rPr>
          <w:rFonts w:ascii="QJCTIS+HelveticaNeue" w:hAnsi="QJCTIS+HelveticaNeue" w:cs="QJCTIS+HelveticaNeue"/>
        </w:rPr>
        <w:t xml:space="preserve">ł </w:t>
      </w:r>
      <w:r>
        <w:rPr>
          <w:rFonts w:ascii="BSLBBO+HelveticaNeue" w:hAnsi="BSLBBO+HelveticaNeue" w:cs="BSLBBO+HelveticaNeue"/>
        </w:rPr>
        <w:t>by</w:t>
      </w:r>
      <w:r>
        <w:rPr>
          <w:rFonts w:ascii="QJCTIS+HelveticaNeue" w:hAnsi="QJCTIS+HelveticaNeue" w:cs="QJCTIS+HelveticaNeue"/>
        </w:rPr>
        <w:t xml:space="preserve">ł </w:t>
      </w:r>
      <w:r>
        <w:rPr>
          <w:rFonts w:ascii="BSLBBO+HelveticaNeue" w:hAnsi="BSLBBO+HelveticaNeue" w:cs="BSLBBO+HelveticaNeue"/>
        </w:rPr>
        <w:t>trwa</w:t>
      </w:r>
      <w:r>
        <w:rPr>
          <w:rFonts w:ascii="QJCTIS+HelveticaNeue" w:hAnsi="QJCTIS+HelveticaNeue" w:cs="QJCTIS+HelveticaNeue"/>
        </w:rPr>
        <w:t>ł</w:t>
      </w:r>
      <w:r>
        <w:rPr>
          <w:rFonts w:ascii="BSLBBO+HelveticaNeue" w:hAnsi="BSLBBO+HelveticaNeue" w:cs="BSLBBO+HelveticaNeue"/>
        </w:rPr>
        <w:t>y?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</w:rPr>
        <w:t>d) Jak</w:t>
      </w:r>
      <w:r>
        <w:rPr>
          <w:rFonts w:ascii="QJCTIS+HelveticaNeue" w:hAnsi="QJCTIS+HelveticaNeue" w:cs="QJCTIS+HelveticaNeue"/>
        </w:rPr>
        <w:t xml:space="preserve">ą </w:t>
      </w:r>
      <w:r>
        <w:rPr>
          <w:rFonts w:ascii="BSLBBO+HelveticaNeue" w:hAnsi="BSLBBO+HelveticaNeue" w:cs="BSLBBO+HelveticaNeue"/>
        </w:rPr>
        <w:t>nazw</w:t>
      </w:r>
      <w:r>
        <w:rPr>
          <w:rFonts w:ascii="QJCTIS+HelveticaNeue" w:hAnsi="QJCTIS+HelveticaNeue" w:cs="QJCTIS+HelveticaNeue"/>
        </w:rPr>
        <w:t xml:space="preserve">ę </w:t>
      </w:r>
      <w:r>
        <w:rPr>
          <w:rFonts w:ascii="BSLBBO+HelveticaNeue" w:hAnsi="BSLBBO+HelveticaNeue" w:cs="BSLBBO+HelveticaNeue"/>
        </w:rPr>
        <w:t>nosi</w:t>
      </w:r>
      <w:r>
        <w:rPr>
          <w:rFonts w:ascii="QJCTIS+HelveticaNeue" w:hAnsi="QJCTIS+HelveticaNeue" w:cs="QJCTIS+HelveticaNeue"/>
        </w:rPr>
        <w:t>ł</w:t>
      </w:r>
      <w:r>
        <w:rPr>
          <w:rFonts w:ascii="BSLBBO+HelveticaNeue" w:hAnsi="BSLBBO+HelveticaNeue" w:cs="BSLBBO+HelveticaNeue"/>
        </w:rPr>
        <w:t>a osoba, która zajmowa</w:t>
      </w:r>
      <w:r>
        <w:rPr>
          <w:rFonts w:ascii="QJCTIS+HelveticaNeue" w:hAnsi="QJCTIS+HelveticaNeue" w:cs="QJCTIS+HelveticaNeue"/>
        </w:rPr>
        <w:t>ł</w:t>
      </w:r>
      <w:r>
        <w:rPr>
          <w:rFonts w:ascii="BSLBBO+HelveticaNeue" w:hAnsi="BSLBBO+HelveticaNeue" w:cs="BSLBBO+HelveticaNeue"/>
        </w:rPr>
        <w:t>a si</w:t>
      </w:r>
      <w:r>
        <w:rPr>
          <w:rFonts w:ascii="QJCTIS+HelveticaNeue" w:hAnsi="QJCTIS+HelveticaNeue" w:cs="QJCTIS+HelveticaNeue"/>
        </w:rPr>
        <w:t xml:space="preserve">ę </w:t>
      </w:r>
      <w:r>
        <w:rPr>
          <w:rFonts w:ascii="BSLBBO+HelveticaNeue" w:hAnsi="BSLBBO+HelveticaNeue" w:cs="BSLBBO+HelveticaNeue"/>
        </w:rPr>
        <w:t>przepisywaniem ksi</w:t>
      </w:r>
      <w:r>
        <w:rPr>
          <w:rFonts w:ascii="QJCTIS+HelveticaNeue" w:hAnsi="QJCTIS+HelveticaNeue" w:cs="QJCTIS+HelveticaNeue"/>
        </w:rPr>
        <w:t>ę</w:t>
      </w:r>
      <w:r>
        <w:rPr>
          <w:rFonts w:ascii="BSLBBO+HelveticaNeue" w:hAnsi="BSLBBO+HelveticaNeue" w:cs="BSLBBO+HelveticaNeue"/>
        </w:rPr>
        <w:t>gi?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</w:rPr>
        <w:t xml:space="preserve">e) Czym pisano? 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</w:rPr>
        <w:t>f) Co robi</w:t>
      </w:r>
      <w:r>
        <w:rPr>
          <w:rFonts w:ascii="QJCTIS+HelveticaNeue" w:hAnsi="QJCTIS+HelveticaNeue" w:cs="QJCTIS+HelveticaNeue"/>
        </w:rPr>
        <w:t>ł</w:t>
      </w:r>
      <w:r>
        <w:rPr>
          <w:rFonts w:ascii="BSLBBO+HelveticaNeue" w:hAnsi="BSLBBO+HelveticaNeue" w:cs="BSLBBO+HelveticaNeue"/>
        </w:rPr>
        <w:t>a osoba przepisuj</w:t>
      </w:r>
      <w:r>
        <w:rPr>
          <w:rFonts w:ascii="QJCTIS+HelveticaNeue" w:hAnsi="QJCTIS+HelveticaNeue" w:cs="QJCTIS+HelveticaNeue"/>
        </w:rPr>
        <w:t>ą</w:t>
      </w:r>
      <w:r>
        <w:rPr>
          <w:rFonts w:ascii="BSLBBO+HelveticaNeue" w:hAnsi="BSLBBO+HelveticaNeue" w:cs="BSLBBO+HelveticaNeue"/>
        </w:rPr>
        <w:t>ca ksi</w:t>
      </w:r>
      <w:r>
        <w:rPr>
          <w:rFonts w:ascii="QJCTIS+HelveticaNeue" w:hAnsi="QJCTIS+HelveticaNeue" w:cs="QJCTIS+HelveticaNeue"/>
        </w:rPr>
        <w:t>ąż</w:t>
      </w:r>
      <w:r>
        <w:rPr>
          <w:rFonts w:ascii="BSLBBO+HelveticaNeue" w:hAnsi="BSLBBO+HelveticaNeue" w:cs="BSLBBO+HelveticaNeue"/>
        </w:rPr>
        <w:t>k</w:t>
      </w:r>
      <w:r>
        <w:rPr>
          <w:rFonts w:ascii="QJCTIS+HelveticaNeue" w:hAnsi="QJCTIS+HelveticaNeue" w:cs="QJCTIS+HelveticaNeue"/>
        </w:rPr>
        <w:t>ę</w:t>
      </w:r>
      <w:r w:rsidR="009305F0">
        <w:rPr>
          <w:rFonts w:ascii="QJCTIS+HelveticaNeue" w:hAnsi="QJCTIS+HelveticaNeue" w:cs="QJCTIS+HelveticaNeue"/>
        </w:rPr>
        <w:t>,</w:t>
      </w:r>
      <w:r>
        <w:rPr>
          <w:rFonts w:ascii="QJCTIS+HelveticaNeue" w:hAnsi="QJCTIS+HelveticaNeue" w:cs="QJCTIS+HelveticaNeue"/>
        </w:rPr>
        <w:t xml:space="preserve"> </w:t>
      </w:r>
      <w:r>
        <w:rPr>
          <w:rFonts w:ascii="BSLBBO+HelveticaNeue" w:hAnsi="BSLBBO+HelveticaNeue" w:cs="BSLBBO+HelveticaNeue"/>
        </w:rPr>
        <w:t>je</w:t>
      </w:r>
      <w:r>
        <w:rPr>
          <w:rFonts w:ascii="QJCTIS+HelveticaNeue" w:hAnsi="QJCTIS+HelveticaNeue" w:cs="QJCTIS+HelveticaNeue"/>
        </w:rPr>
        <w:t>ś</w:t>
      </w:r>
      <w:r>
        <w:rPr>
          <w:rFonts w:ascii="BSLBBO+HelveticaNeue" w:hAnsi="BSLBBO+HelveticaNeue" w:cs="BSLBBO+HelveticaNeue"/>
        </w:rPr>
        <w:t>li si</w:t>
      </w:r>
      <w:r>
        <w:rPr>
          <w:rFonts w:ascii="QJCTIS+HelveticaNeue" w:hAnsi="QJCTIS+HelveticaNeue" w:cs="QJCTIS+HelveticaNeue"/>
        </w:rPr>
        <w:t xml:space="preserve">ę </w:t>
      </w:r>
      <w:r>
        <w:rPr>
          <w:rFonts w:ascii="BSLBBO+HelveticaNeue" w:hAnsi="BSLBBO+HelveticaNeue" w:cs="BSLBBO+HelveticaNeue"/>
        </w:rPr>
        <w:t>pomyli</w:t>
      </w:r>
      <w:r>
        <w:rPr>
          <w:rFonts w:ascii="QJCTIS+HelveticaNeue" w:hAnsi="QJCTIS+HelveticaNeue" w:cs="QJCTIS+HelveticaNeue"/>
        </w:rPr>
        <w:t>ł</w:t>
      </w:r>
      <w:r>
        <w:rPr>
          <w:rFonts w:ascii="BSLBBO+HelveticaNeue" w:hAnsi="BSLBBO+HelveticaNeue" w:cs="BSLBBO+HelveticaNeue"/>
        </w:rPr>
        <w:t xml:space="preserve">a ? 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</w:rPr>
        <w:t xml:space="preserve">g) Czym ozdabiano strony </w:t>
      </w:r>
      <w:r>
        <w:rPr>
          <w:rFonts w:ascii="QJCTIS+HelveticaNeue" w:hAnsi="QJCTIS+HelveticaNeue" w:cs="QJCTIS+HelveticaNeue"/>
        </w:rPr>
        <w:t>ś</w:t>
      </w:r>
      <w:r>
        <w:rPr>
          <w:rFonts w:ascii="BSLBBO+HelveticaNeue" w:hAnsi="BSLBBO+HelveticaNeue" w:cs="BSLBBO+HelveticaNeue"/>
        </w:rPr>
        <w:t>redniowiecznej ksi</w:t>
      </w:r>
      <w:r>
        <w:rPr>
          <w:rFonts w:ascii="QJCTIS+HelveticaNeue" w:hAnsi="QJCTIS+HelveticaNeue" w:cs="QJCTIS+HelveticaNeue"/>
        </w:rPr>
        <w:t>ąż</w:t>
      </w:r>
      <w:r>
        <w:rPr>
          <w:rFonts w:ascii="BSLBBO+HelveticaNeue" w:hAnsi="BSLBBO+HelveticaNeue" w:cs="BSLBBO+HelveticaNeue"/>
        </w:rPr>
        <w:t xml:space="preserve">ki? 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</w:rPr>
        <w:t xml:space="preserve">h) Jak </w:t>
      </w:r>
      <w:r>
        <w:rPr>
          <w:rFonts w:ascii="QJCTIS+HelveticaNeue" w:hAnsi="QJCTIS+HelveticaNeue" w:cs="QJCTIS+HelveticaNeue"/>
        </w:rPr>
        <w:t>łą</w:t>
      </w:r>
      <w:r>
        <w:rPr>
          <w:rFonts w:ascii="BSLBBO+HelveticaNeue" w:hAnsi="BSLBBO+HelveticaNeue" w:cs="BSLBBO+HelveticaNeue"/>
        </w:rPr>
        <w:t>czono ze sob</w:t>
      </w:r>
      <w:r>
        <w:rPr>
          <w:rFonts w:ascii="QJCTIS+HelveticaNeue" w:hAnsi="QJCTIS+HelveticaNeue" w:cs="QJCTIS+HelveticaNeue"/>
        </w:rPr>
        <w:t xml:space="preserve">ą </w:t>
      </w:r>
      <w:r>
        <w:rPr>
          <w:rFonts w:ascii="BSLBBO+HelveticaNeue" w:hAnsi="BSLBBO+HelveticaNeue" w:cs="BSLBBO+HelveticaNeue"/>
        </w:rPr>
        <w:t>karty ksi</w:t>
      </w:r>
      <w:r>
        <w:rPr>
          <w:rFonts w:ascii="QJCTIS+HelveticaNeue" w:hAnsi="QJCTIS+HelveticaNeue" w:cs="QJCTIS+HelveticaNeue"/>
        </w:rPr>
        <w:t>ę</w:t>
      </w:r>
      <w:r>
        <w:rPr>
          <w:rFonts w:ascii="BSLBBO+HelveticaNeue" w:hAnsi="BSLBBO+HelveticaNeue" w:cs="BSLBBO+HelveticaNeue"/>
        </w:rPr>
        <w:t xml:space="preserve">gi? 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</w:rPr>
        <w:t>i) Z czego robiono opraw</w:t>
      </w:r>
      <w:r>
        <w:rPr>
          <w:rFonts w:ascii="QJCTIS+HelveticaNeue" w:hAnsi="QJCTIS+HelveticaNeue" w:cs="QJCTIS+HelveticaNeue"/>
        </w:rPr>
        <w:t xml:space="preserve">ę </w:t>
      </w:r>
      <w:r>
        <w:rPr>
          <w:rFonts w:ascii="BSLBBO+HelveticaNeue" w:hAnsi="BSLBBO+HelveticaNeue" w:cs="BSLBBO+HelveticaNeue"/>
        </w:rPr>
        <w:t>ksi</w:t>
      </w:r>
      <w:r>
        <w:rPr>
          <w:rFonts w:ascii="QJCTIS+HelveticaNeue" w:hAnsi="QJCTIS+HelveticaNeue" w:cs="QJCTIS+HelveticaNeue"/>
        </w:rPr>
        <w:t>ąż</w:t>
      </w:r>
      <w:r>
        <w:rPr>
          <w:rFonts w:ascii="BSLBBO+HelveticaNeue" w:hAnsi="BSLBBO+HelveticaNeue" w:cs="BSLBBO+HelveticaNeue"/>
        </w:rPr>
        <w:t xml:space="preserve">ki? 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</w:rPr>
        <w:t>j) Jak my</w:t>
      </w:r>
      <w:r>
        <w:rPr>
          <w:rFonts w:ascii="QJCTIS+HelveticaNeue" w:hAnsi="QJCTIS+HelveticaNeue" w:cs="QJCTIS+HelveticaNeue"/>
        </w:rPr>
        <w:t>ś</w:t>
      </w:r>
      <w:r>
        <w:rPr>
          <w:rFonts w:ascii="BSLBBO+HelveticaNeue" w:hAnsi="BSLBBO+HelveticaNeue" w:cs="BSLBBO+HelveticaNeue"/>
        </w:rPr>
        <w:t>lisz, czy tworzenie ksi</w:t>
      </w:r>
      <w:r>
        <w:rPr>
          <w:rFonts w:ascii="QJCTIS+HelveticaNeue" w:hAnsi="QJCTIS+HelveticaNeue" w:cs="QJCTIS+HelveticaNeue"/>
        </w:rPr>
        <w:t>ąż</w:t>
      </w:r>
      <w:r>
        <w:rPr>
          <w:rFonts w:ascii="BSLBBO+HelveticaNeue" w:hAnsi="BSLBBO+HelveticaNeue" w:cs="BSLBBO+HelveticaNeue"/>
        </w:rPr>
        <w:t>ki by</w:t>
      </w:r>
      <w:r>
        <w:rPr>
          <w:rFonts w:ascii="QJCTIS+HelveticaNeue" w:hAnsi="QJCTIS+HelveticaNeue" w:cs="QJCTIS+HelveticaNeue"/>
        </w:rPr>
        <w:t>ł</w:t>
      </w:r>
      <w:r>
        <w:rPr>
          <w:rFonts w:ascii="BSLBBO+HelveticaNeue" w:hAnsi="BSLBBO+HelveticaNeue" w:cs="BSLBBO+HelveticaNeue"/>
        </w:rPr>
        <w:t xml:space="preserve">o szybkie i </w:t>
      </w:r>
      <w:r>
        <w:rPr>
          <w:rFonts w:ascii="QJCTIS+HelveticaNeue" w:hAnsi="QJCTIS+HelveticaNeue" w:cs="QJCTIS+HelveticaNeue"/>
        </w:rPr>
        <w:t>ł</w:t>
      </w:r>
      <w:r>
        <w:rPr>
          <w:rFonts w:ascii="BSLBBO+HelveticaNeue" w:hAnsi="BSLBBO+HelveticaNeue" w:cs="BSLBBO+HelveticaNeue"/>
        </w:rPr>
        <w:t xml:space="preserve">atwe? </w:t>
      </w:r>
    </w:p>
    <w:p w:rsidR="007D63B1" w:rsidRDefault="007D63B1">
      <w:pPr>
        <w:rPr>
          <w:rFonts w:ascii="BSLBBO+HelveticaNeue" w:hAnsi="BSLBBO+HelveticaNeue" w:cs="BSLBBO+HelveticaNeue"/>
        </w:rPr>
      </w:pPr>
      <w:r>
        <w:rPr>
          <w:rFonts w:ascii="BSLBBO+HelveticaNeue" w:hAnsi="BSLBBO+HelveticaNeue" w:cs="BSLBBO+HelveticaNeue"/>
        </w:rPr>
        <w:t>k) Jak my</w:t>
      </w:r>
      <w:r>
        <w:rPr>
          <w:rFonts w:ascii="QJCTIS+HelveticaNeue" w:hAnsi="QJCTIS+HelveticaNeue" w:cs="QJCTIS+HelveticaNeue"/>
        </w:rPr>
        <w:t>ś</w:t>
      </w:r>
      <w:r>
        <w:rPr>
          <w:rFonts w:ascii="BSLBBO+HelveticaNeue" w:hAnsi="BSLBBO+HelveticaNeue" w:cs="BSLBBO+HelveticaNeue"/>
        </w:rPr>
        <w:t>lisz, czy ksi</w:t>
      </w:r>
      <w:r>
        <w:rPr>
          <w:rFonts w:ascii="QJCTIS+HelveticaNeue" w:hAnsi="QJCTIS+HelveticaNeue" w:cs="QJCTIS+HelveticaNeue"/>
        </w:rPr>
        <w:t>ąż</w:t>
      </w:r>
      <w:r>
        <w:rPr>
          <w:rFonts w:ascii="BSLBBO+HelveticaNeue" w:hAnsi="BSLBBO+HelveticaNeue" w:cs="BSLBBO+HelveticaNeue"/>
        </w:rPr>
        <w:t>ki by</w:t>
      </w:r>
      <w:r>
        <w:rPr>
          <w:rFonts w:ascii="QJCTIS+HelveticaNeue" w:hAnsi="QJCTIS+HelveticaNeue" w:cs="QJCTIS+HelveticaNeue"/>
        </w:rPr>
        <w:t>ł</w:t>
      </w:r>
      <w:r>
        <w:rPr>
          <w:rFonts w:ascii="BSLBBO+HelveticaNeue" w:hAnsi="BSLBBO+HelveticaNeue" w:cs="BSLBBO+HelveticaNeue"/>
        </w:rPr>
        <w:t>y cenne? Uzasadnij odpowied</w:t>
      </w:r>
      <w:r>
        <w:rPr>
          <w:rFonts w:ascii="QJCTIS+HelveticaNeue" w:hAnsi="QJCTIS+HelveticaNeue" w:cs="QJCTIS+HelveticaNeue"/>
        </w:rPr>
        <w:t>ź</w:t>
      </w:r>
      <w:r>
        <w:rPr>
          <w:rFonts w:ascii="BSLBBO+HelveticaNeue" w:hAnsi="BSLBBO+HelveticaNeue" w:cs="BSLBBO+HelveticaNeue"/>
        </w:rPr>
        <w:t xml:space="preserve">. </w:t>
      </w:r>
    </w:p>
    <w:p w:rsidR="007D63B1" w:rsidRDefault="007D63B1"/>
    <w:sectPr w:rsidR="007D63B1" w:rsidSect="002E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CCKOL+HelveticaNeue-Bold">
    <w:altName w:val="Helvetica Neu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NFEBB+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LBBO+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JCTIS+HelveticaNeue">
    <w:altName w:val="Helvetica Neu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63B1"/>
    <w:rsid w:val="00212CF4"/>
    <w:rsid w:val="002E2F23"/>
    <w:rsid w:val="003D1FFA"/>
    <w:rsid w:val="007D63B1"/>
    <w:rsid w:val="00894486"/>
    <w:rsid w:val="009305F0"/>
    <w:rsid w:val="00A31C79"/>
    <w:rsid w:val="00E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23"/>
  </w:style>
  <w:style w:type="paragraph" w:styleId="Nagwek1">
    <w:name w:val="heading 1"/>
    <w:basedOn w:val="Normalny"/>
    <w:link w:val="Nagwek1Znak"/>
    <w:uiPriority w:val="9"/>
    <w:qFormat/>
    <w:rsid w:val="0093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05F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05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2020-04-07T10:56:00Z</dcterms:created>
  <dcterms:modified xsi:type="dcterms:W3CDTF">2020-04-07T11:27:00Z</dcterms:modified>
</cp:coreProperties>
</file>