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67" w:rsidRPr="00245071" w:rsidRDefault="00422B3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5071">
        <w:rPr>
          <w:rFonts w:ascii="Arial" w:hAnsi="Arial" w:cs="Arial"/>
          <w:b/>
          <w:sz w:val="28"/>
          <w:szCs w:val="28"/>
        </w:rPr>
        <w:t xml:space="preserve">Mzdy a financie </w:t>
      </w:r>
    </w:p>
    <w:p w:rsidR="00422B37" w:rsidRPr="00245071" w:rsidRDefault="00422B37">
      <w:pPr>
        <w:rPr>
          <w:rFonts w:ascii="Arial" w:hAnsi="Arial" w:cs="Arial"/>
          <w:sz w:val="24"/>
          <w:szCs w:val="24"/>
        </w:rPr>
      </w:pPr>
      <w:r w:rsidRPr="00245071">
        <w:rPr>
          <w:rFonts w:ascii="Arial" w:hAnsi="Arial" w:cs="Arial"/>
          <w:sz w:val="24"/>
          <w:szCs w:val="24"/>
        </w:rPr>
        <w:t>S pojmom DPH ste sa určite stretli</w:t>
      </w:r>
      <w:r w:rsidR="00245071" w:rsidRPr="00245071">
        <w:rPr>
          <w:rFonts w:ascii="Arial" w:hAnsi="Arial" w:cs="Arial"/>
          <w:sz w:val="24"/>
          <w:szCs w:val="24"/>
        </w:rPr>
        <w:t>. V</w:t>
      </w:r>
      <w:r w:rsidRPr="00245071">
        <w:rPr>
          <w:rFonts w:ascii="Arial" w:hAnsi="Arial" w:cs="Arial"/>
          <w:sz w:val="24"/>
          <w:szCs w:val="24"/>
        </w:rPr>
        <w:t xml:space="preserve">ieme </w:t>
      </w:r>
      <w:r w:rsidR="00245071" w:rsidRPr="00245071">
        <w:rPr>
          <w:rFonts w:ascii="Arial" w:hAnsi="Arial" w:cs="Arial"/>
          <w:sz w:val="24"/>
          <w:szCs w:val="24"/>
        </w:rPr>
        <w:t xml:space="preserve">však </w:t>
      </w:r>
      <w:r w:rsidRPr="00245071">
        <w:rPr>
          <w:rFonts w:ascii="Arial" w:hAnsi="Arial" w:cs="Arial"/>
          <w:sz w:val="24"/>
          <w:szCs w:val="24"/>
        </w:rPr>
        <w:t>ako sa rozdeľujú peniaze, ktoré sa „vyrobia“ v našom hospodárstve? Celý systém je zjednodušene zobrazený nižšie.</w:t>
      </w:r>
    </w:p>
    <w:p w:rsidR="00044B67" w:rsidRPr="00245071" w:rsidRDefault="00422B37">
      <w:pPr>
        <w:rPr>
          <w:rFonts w:ascii="Arial" w:hAnsi="Arial" w:cs="Arial"/>
          <w:sz w:val="24"/>
          <w:szCs w:val="24"/>
        </w:rPr>
      </w:pPr>
      <w:r w:rsidRPr="00245071">
        <w:rPr>
          <w:rFonts w:ascii="Arial" w:hAnsi="Arial" w:cs="Arial"/>
          <w:sz w:val="24"/>
          <w:szCs w:val="24"/>
        </w:rPr>
        <w:t xml:space="preserve">Viac </w:t>
      </w:r>
      <w:proofErr w:type="spellStart"/>
      <w:r w:rsidRPr="00245071">
        <w:rPr>
          <w:rFonts w:ascii="Arial" w:hAnsi="Arial" w:cs="Arial"/>
          <w:sz w:val="24"/>
          <w:szCs w:val="24"/>
        </w:rPr>
        <w:t>info</w:t>
      </w:r>
      <w:proofErr w:type="spellEnd"/>
      <w:r w:rsidRPr="00245071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245071">
          <w:rPr>
            <w:rStyle w:val="Hypertextovprepojenie"/>
            <w:rFonts w:ascii="Arial" w:hAnsi="Arial" w:cs="Arial"/>
            <w:sz w:val="24"/>
            <w:szCs w:val="24"/>
          </w:rPr>
          <w:t>https://www.podnikajte.sk/socialne-a-zdravotne-odvody/odvody-zamestnanca-zamestnavatela-od-1-1-2021</w:t>
        </w:r>
      </w:hyperlink>
      <w:r w:rsidRPr="00245071">
        <w:rPr>
          <w:rFonts w:ascii="Arial" w:hAnsi="Arial" w:cs="Arial"/>
          <w:sz w:val="24"/>
          <w:szCs w:val="24"/>
        </w:rPr>
        <w:t xml:space="preserve"> </w:t>
      </w: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2391"/>
        <w:gridCol w:w="2687"/>
      </w:tblGrid>
      <w:tr w:rsidR="00422B37" w:rsidRPr="00422B37" w:rsidTr="00422B37">
        <w:trPr>
          <w:trHeight w:val="285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odvody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odvody zamestnanca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odvody zamestnávateľa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zdravotné poistenie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nemocenské poistenie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1,4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1,4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dôchodkové poistenie starobné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dôchodkové poistenie úrazové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úrazové poistenie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0,8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poistenie  v nezamestnanosti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garančné poistenie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0,25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rezervný fond solidarity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4,75</w:t>
            </w:r>
          </w:p>
        </w:tc>
      </w:tr>
      <w:tr w:rsidR="00422B37" w:rsidRPr="00422B37" w:rsidTr="00422B37">
        <w:trPr>
          <w:trHeight w:val="28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13,4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35,2</w:t>
            </w:r>
          </w:p>
        </w:tc>
      </w:tr>
    </w:tbl>
    <w:p w:rsidR="00422B37" w:rsidRDefault="00422B37"/>
    <w:tbl>
      <w:tblPr>
        <w:tblW w:w="8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860"/>
        <w:gridCol w:w="2500"/>
      </w:tblGrid>
      <w:tr w:rsidR="00422B37" w:rsidRPr="00422B37" w:rsidTr="00422B37">
        <w:trPr>
          <w:trHeight w:val="67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čistá mzda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hrubá mzda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celková cena práce</w:t>
            </w:r>
          </w:p>
        </w:tc>
      </w:tr>
      <w:tr w:rsidR="00422B37" w:rsidRPr="00422B37" w:rsidTr="00422B37">
        <w:trPr>
          <w:trHeight w:val="3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daň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</w:p>
        </w:tc>
      </w:tr>
      <w:tr w:rsidR="00422B37" w:rsidRPr="00422B37" w:rsidTr="00422B37">
        <w:trPr>
          <w:trHeight w:val="3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odvody zamestnanca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</w:p>
        </w:tc>
      </w:tr>
      <w:tr w:rsidR="00422B37" w:rsidRPr="00422B37" w:rsidTr="00422B37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odvody zamestnávateľa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422B3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B37" w:rsidRPr="00422B37" w:rsidRDefault="00422B37" w:rsidP="0042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</w:p>
        </w:tc>
      </w:tr>
    </w:tbl>
    <w:p w:rsidR="00245071" w:rsidRDefault="00422B37">
      <w:r>
        <w:t xml:space="preserve"> </w:t>
      </w:r>
    </w:p>
    <w:p w:rsidR="00245071" w:rsidRPr="00245071" w:rsidRDefault="00422B37">
      <w:pPr>
        <w:rPr>
          <w:rFonts w:ascii="Arial" w:hAnsi="Arial" w:cs="Arial"/>
          <w:b/>
          <w:sz w:val="24"/>
          <w:szCs w:val="24"/>
        </w:rPr>
      </w:pPr>
      <w:r w:rsidRPr="00245071">
        <w:rPr>
          <w:rFonts w:ascii="Arial" w:hAnsi="Arial" w:cs="Arial"/>
          <w:b/>
          <w:sz w:val="24"/>
          <w:szCs w:val="24"/>
        </w:rPr>
        <w:t>Vysvetlenie z</w:t>
      </w:r>
      <w:r w:rsidR="002450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5071">
        <w:rPr>
          <w:rFonts w:ascii="Arial" w:hAnsi="Arial" w:cs="Arial"/>
          <w:b/>
          <w:sz w:val="24"/>
          <w:szCs w:val="24"/>
        </w:rPr>
        <w:t>prava</w:t>
      </w:r>
      <w:proofErr w:type="spellEnd"/>
      <w:r w:rsidRPr="00245071">
        <w:rPr>
          <w:rFonts w:ascii="Arial" w:hAnsi="Arial" w:cs="Arial"/>
          <w:b/>
          <w:sz w:val="24"/>
          <w:szCs w:val="24"/>
        </w:rPr>
        <w:t xml:space="preserve">: </w:t>
      </w:r>
    </w:p>
    <w:p w:rsidR="00F83841" w:rsidRPr="00245071" w:rsidRDefault="00422B37">
      <w:pPr>
        <w:rPr>
          <w:rFonts w:ascii="Arial" w:hAnsi="Arial" w:cs="Arial"/>
          <w:sz w:val="24"/>
          <w:szCs w:val="24"/>
        </w:rPr>
      </w:pPr>
      <w:r w:rsidRPr="00245071">
        <w:rPr>
          <w:rFonts w:ascii="Arial" w:hAnsi="Arial" w:cs="Arial"/>
          <w:sz w:val="24"/>
          <w:szCs w:val="24"/>
        </w:rPr>
        <w:t>celková cena práce je suma, ktorú vyrobí zamestnanec, ak z nej odoberieme odvody zamestnávateľa, dostávame hrubú mzdu.</w:t>
      </w:r>
    </w:p>
    <w:p w:rsidR="00422B37" w:rsidRPr="00245071" w:rsidRDefault="00422B37">
      <w:pPr>
        <w:rPr>
          <w:rFonts w:ascii="Arial" w:hAnsi="Arial" w:cs="Arial"/>
          <w:sz w:val="24"/>
          <w:szCs w:val="24"/>
        </w:rPr>
      </w:pPr>
      <w:r w:rsidRPr="00245071">
        <w:rPr>
          <w:rFonts w:ascii="Arial" w:hAnsi="Arial" w:cs="Arial"/>
          <w:sz w:val="24"/>
          <w:szCs w:val="24"/>
        </w:rPr>
        <w:t xml:space="preserve">Ak z hrubej </w:t>
      </w:r>
      <w:proofErr w:type="spellStart"/>
      <w:r w:rsidRPr="00245071">
        <w:rPr>
          <w:rFonts w:ascii="Arial" w:hAnsi="Arial" w:cs="Arial"/>
          <w:sz w:val="24"/>
          <w:szCs w:val="24"/>
        </w:rPr>
        <w:t>mzddy</w:t>
      </w:r>
      <w:proofErr w:type="spellEnd"/>
      <w:r w:rsidRPr="00245071">
        <w:rPr>
          <w:rFonts w:ascii="Arial" w:hAnsi="Arial" w:cs="Arial"/>
          <w:sz w:val="24"/>
          <w:szCs w:val="24"/>
        </w:rPr>
        <w:t xml:space="preserve"> odčítame odvody zamestnanca a dane, dostaneme tzv. čistú mzdu, to je suma, ktorá vám cinkne každý mesiac na vašom osobnom účte.</w:t>
      </w:r>
    </w:p>
    <w:sectPr w:rsidR="00422B37" w:rsidRPr="00245071" w:rsidSect="00A7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59A"/>
    <w:multiLevelType w:val="hybridMultilevel"/>
    <w:tmpl w:val="EF10EDB6"/>
    <w:lvl w:ilvl="0" w:tplc="20DE4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41"/>
    <w:rsid w:val="00044B67"/>
    <w:rsid w:val="000A2296"/>
    <w:rsid w:val="000D66F8"/>
    <w:rsid w:val="00245071"/>
    <w:rsid w:val="0030268B"/>
    <w:rsid w:val="00422B37"/>
    <w:rsid w:val="004B5FCF"/>
    <w:rsid w:val="00914EB6"/>
    <w:rsid w:val="00A7436A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EA68-756D-44DA-869A-93C13ABE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8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2B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22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nikajte.sk/socialne-a-zdravotne-odvody/odvody-zamestnanca-zamestnavatela-od-1-1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2021-03-01T17:43:00Z</dcterms:created>
  <dcterms:modified xsi:type="dcterms:W3CDTF">2021-03-01T17:43:00Z</dcterms:modified>
</cp:coreProperties>
</file>