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bookmarkStart w:id="0" w:name="_GoBack"/>
      <w:bookmarkEnd w:id="0"/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2478E0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72038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1E7C2F" w:rsidRPr="002262E8">
              <w:rPr>
                <w:rFonts w:ascii="Times New Roman" w:hAnsi="Times New Roman"/>
                <w:sz w:val="20"/>
              </w:rPr>
              <w:t>.</w:t>
            </w:r>
            <w:r w:rsidR="00BA2484">
              <w:rPr>
                <w:rFonts w:ascii="Times New Roman" w:hAnsi="Times New Roman"/>
                <w:sz w:val="20"/>
              </w:rPr>
              <w:t>9</w:t>
            </w:r>
            <w:r w:rsidR="002478E0">
              <w:rPr>
                <w:rFonts w:ascii="Times New Roman" w:hAnsi="Times New Roman"/>
                <w:sz w:val="20"/>
              </w:rPr>
              <w:t>. 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7D36CA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369" w:rsidRDefault="00B84369" w:rsidP="00B84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84369">
              <w:rPr>
                <w:rFonts w:ascii="Times New Roman" w:hAnsi="Times New Roman"/>
                <w:sz w:val="20"/>
                <w:szCs w:val="20"/>
              </w:rPr>
              <w:t>Integrácia-začlenenie znamená výchovu a vzdelávanie žiakov so špeciálnymi 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ýchovno-vzdelávacími potrebami, </w:t>
            </w:r>
            <w:r w:rsidRPr="00B84369">
              <w:rPr>
                <w:rFonts w:ascii="Times New Roman" w:hAnsi="Times New Roman"/>
                <w:sz w:val="20"/>
                <w:szCs w:val="20"/>
              </w:rPr>
              <w:t>žiakov so zdravotným znevýhodnením -  telesným alebo zmyslovým postihnutím, s narušenou komunikačnou schopnosťou, s mentálnym postihnutím, s vývinovými poruchami - poruchami aktivity a pozornosti, s poruchami učenia, s poruchami správania, s autizmom, nadaného žiaka) v bežnej triede ZŠ.   </w:t>
            </w:r>
          </w:p>
          <w:p w:rsidR="00E20B98" w:rsidRPr="002473B9" w:rsidRDefault="00B84369" w:rsidP="00B84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Hodnotenie a klasifikáciu</w:t>
            </w:r>
            <w:r w:rsidRPr="00B84369">
              <w:rPr>
                <w:rFonts w:ascii="Times New Roman" w:hAnsi="Times New Roman"/>
                <w:sz w:val="20"/>
                <w:szCs w:val="20"/>
              </w:rPr>
              <w:t xml:space="preserve"> – pedagóg volí vždy ten spôsob hodnotenia žiaka, ktorý je najobjektívnejší v danom momente. Prihliada na možnosti a schopnosti žiaka, jeho zdravotný stav a oslabenia jednotlivých funkcií. Žiakovu snahu ocení, povzbudzuje ho a spolupracuje s ostatnými pedagógmi a odborníkmi. 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2473B9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2473B9" w:rsidRDefault="00A250F1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Hlavné body:</w:t>
            </w:r>
            <w:r w:rsidR="000C134D" w:rsidRPr="002478E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2038A" w:rsidRPr="001D74A4" w:rsidRDefault="0072038A" w:rsidP="0072038A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Vyhodnotenie negatívnych javov v triede so slabo</w:t>
            </w:r>
            <w:r w:rsidR="00B8436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1D74A4">
              <w:rPr>
                <w:rFonts w:ascii="Times New Roman" w:hAnsi="Times New Roman"/>
                <w:color w:val="000000"/>
                <w:lang w:eastAsia="sk-SK"/>
              </w:rPr>
              <w:t>prospievajúcimi žiakmi</w:t>
            </w:r>
            <w:r w:rsidR="00B8436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72038A" w:rsidRPr="001D74A4" w:rsidRDefault="0072038A" w:rsidP="0072038A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</w:rPr>
              <w:t>Príprava stre</w:t>
            </w:r>
            <w:r w:rsidR="00B84369">
              <w:rPr>
                <w:rFonts w:ascii="Times New Roman" w:hAnsi="Times New Roman"/>
              </w:rPr>
              <w:t xml:space="preserve">tnutia s rodičmi týchto žiakov </w:t>
            </w:r>
            <w:r w:rsidR="00397FDF">
              <w:rPr>
                <w:rFonts w:ascii="Times New Roman" w:hAnsi="Times New Roman"/>
              </w:rPr>
              <w:t>a špeciálneho pedagóga</w:t>
            </w:r>
            <w:r w:rsidRPr="001D74A4">
              <w:rPr>
                <w:rFonts w:ascii="Times New Roman" w:hAnsi="Times New Roman"/>
              </w:rPr>
              <w:t xml:space="preserve">. </w:t>
            </w:r>
          </w:p>
          <w:p w:rsidR="002473B9" w:rsidRPr="002473B9" w:rsidRDefault="002473B9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1DA1" w:rsidRPr="002478E0" w:rsidRDefault="001F4E1E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78E0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2478E0">
              <w:rPr>
                <w:rFonts w:ascii="Times New Roman" w:hAnsi="Times New Roman"/>
                <w:sz w:val="20"/>
                <w:szCs w:val="20"/>
              </w:rPr>
              <w:t>:</w:t>
            </w:r>
            <w:r w:rsidR="00B84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36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Práca s integrovanými žiakmi </w:t>
            </w:r>
          </w:p>
          <w:p w:rsidR="002262E8" w:rsidRPr="002478E0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478E0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Zhrnutie priebehu stretnutia:</w:t>
            </w:r>
          </w:p>
          <w:p w:rsidR="002262E8" w:rsidRPr="002478E0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A3C" w:rsidRPr="002478E0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2478E0" w:rsidRPr="008363DC" w:rsidRDefault="008155F3" w:rsidP="002478E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íkov pedagogického klubu koordinátorom. </w:t>
            </w:r>
          </w:p>
          <w:p w:rsidR="00397FDF" w:rsidRDefault="008155F3" w:rsidP="002478E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397FDF">
              <w:rPr>
                <w:rFonts w:ascii="Times New Roman" w:hAnsi="Times New Roman"/>
                <w:sz w:val="20"/>
                <w:szCs w:val="20"/>
                <w:lang w:val="en-US" w:eastAsia="sk-SK"/>
              </w:rPr>
              <w:t>Zhodnotenie práce v triedach so slabo prospievajúcimi žiakmi a žiakmi so ŠVVP.</w:t>
            </w:r>
          </w:p>
          <w:p w:rsidR="008155F3" w:rsidRDefault="00397FDF" w:rsidP="00397FDF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3. </w:t>
            </w:r>
            <w:r w:rsidR="002478E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Návrhy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diskusia k téme. </w:t>
            </w:r>
          </w:p>
          <w:p w:rsidR="00397FDF" w:rsidRPr="00397FDF" w:rsidRDefault="00397FDF" w:rsidP="00397FDF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4. Prijatie riešení a opatrení smerom  k žiakom a daným vyučujúcim. </w:t>
            </w:r>
          </w:p>
          <w:p w:rsidR="00F305BB" w:rsidRP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5. </w:t>
            </w:r>
            <w:r w:rsidR="000F533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14467D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B84369" w:rsidRDefault="00D65BFB" w:rsidP="00B8436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 w:rsidRPr="001446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</w:t>
            </w:r>
            <w:r w:rsidR="00B8436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</w:t>
            </w:r>
            <w:r w:rsidRPr="001446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B843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Priebežne konzultovať</w:t>
            </w:r>
            <w:r w:rsidR="00B84369" w:rsidRPr="00B843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 xml:space="preserve"> s triednymi učiteľmi a ďalšími vyučujúcimi  vhodnosť zvoleného prístupu </w:t>
            </w:r>
          </w:p>
          <w:p w:rsidR="00B84369" w:rsidRDefault="00B84369" w:rsidP="00B8436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 xml:space="preserve">   a napredovanie žiaka, sledovať </w:t>
            </w:r>
            <w:r w:rsidRPr="00B843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efektivitu  žiakovho vzdelávania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 xml:space="preserve">. </w:t>
            </w:r>
          </w:p>
          <w:p w:rsidR="00B84369" w:rsidRPr="00B84369" w:rsidRDefault="00B84369" w:rsidP="00B8436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 xml:space="preserve">        </w:t>
            </w:r>
            <w:r w:rsidRPr="00B8436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Oboznamovať sa s novými 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rístupmi, pomôckami a konzultovať</w:t>
            </w:r>
            <w:r w:rsidRPr="00B8436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ich využitie s jednotlivými </w:t>
            </w:r>
          </w:p>
          <w:p w:rsidR="00397FDF" w:rsidRPr="00397FDF" w:rsidRDefault="00B84369" w:rsidP="00397F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vyučujúcimi, budovať</w:t>
            </w:r>
            <w:r w:rsidRPr="00B8436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špeciálno- pedagogickú knižnicu a zhromažďuje materiál pre prácu 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8436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deťmi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97FDF" w:rsidRDefault="00397FDF" w:rsidP="00397F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</w:t>
            </w:r>
            <w:r w:rsidR="00B84369" w:rsidRPr="00B8436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Konzultovať</w:t>
            </w:r>
            <w:r w:rsidRPr="00397FD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 vyučujúcimi vhodnosť  testov a písomných prác pre žiakov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so </w:t>
            </w:r>
            <w:r w:rsidRPr="00397FD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ŠVVP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konzultovať</w:t>
            </w:r>
          </w:p>
          <w:p w:rsidR="00397FDF" w:rsidRPr="00397FDF" w:rsidRDefault="00397FDF" w:rsidP="00397F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397FDF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 vyučujúcimi prípadné zmeny v individuálnom vzdelávacom pláne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B84369" w:rsidRPr="00397FDF" w:rsidRDefault="00B84369" w:rsidP="00B84369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6746AD" w:rsidRPr="008136E5" w:rsidRDefault="006746AD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84369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  <w:r w:rsidR="00BA2484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60099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BA2484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60099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BA248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30.9</w:t>
            </w:r>
            <w:r w:rsidR="0060099D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CA" w:rsidRDefault="007D36CA" w:rsidP="00CF35D8">
      <w:pPr>
        <w:spacing w:after="0" w:line="240" w:lineRule="auto"/>
      </w:pPr>
      <w:r>
        <w:separator/>
      </w:r>
    </w:p>
  </w:endnote>
  <w:endnote w:type="continuationSeparator" w:id="0">
    <w:p w:rsidR="007D36CA" w:rsidRDefault="007D36C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CA" w:rsidRDefault="007D36CA" w:rsidP="00CF35D8">
      <w:pPr>
        <w:spacing w:after="0" w:line="240" w:lineRule="auto"/>
      </w:pPr>
      <w:r>
        <w:separator/>
      </w:r>
    </w:p>
  </w:footnote>
  <w:footnote w:type="continuationSeparator" w:id="0">
    <w:p w:rsidR="007D36CA" w:rsidRDefault="007D36C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ECA"/>
    <w:multiLevelType w:val="hybridMultilevel"/>
    <w:tmpl w:val="95B83DF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46110F9"/>
    <w:multiLevelType w:val="multilevel"/>
    <w:tmpl w:val="90F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9F669B"/>
    <w:multiLevelType w:val="hybridMultilevel"/>
    <w:tmpl w:val="7FC8A79E"/>
    <w:lvl w:ilvl="0" w:tplc="041B0011">
      <w:start w:val="1"/>
      <w:numFmt w:val="decimal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E0C2A5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4156E7"/>
    <w:multiLevelType w:val="multilevel"/>
    <w:tmpl w:val="430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2"/>
  </w:num>
  <w:num w:numId="5">
    <w:abstractNumId w:val="21"/>
  </w:num>
  <w:num w:numId="6">
    <w:abstractNumId w:val="3"/>
  </w:num>
  <w:num w:numId="7">
    <w:abstractNumId w:val="2"/>
  </w:num>
  <w:num w:numId="8">
    <w:abstractNumId w:val="8"/>
  </w:num>
  <w:num w:numId="9">
    <w:abstractNumId w:val="24"/>
  </w:num>
  <w:num w:numId="10">
    <w:abstractNumId w:val="19"/>
  </w:num>
  <w:num w:numId="11">
    <w:abstractNumId w:val="10"/>
  </w:num>
  <w:num w:numId="12">
    <w:abstractNumId w:val="6"/>
  </w:num>
  <w:num w:numId="13">
    <w:abstractNumId w:val="27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2"/>
  </w:num>
  <w:num w:numId="19">
    <w:abstractNumId w:val="0"/>
  </w:num>
  <w:num w:numId="20">
    <w:abstractNumId w:val="5"/>
  </w:num>
  <w:num w:numId="21">
    <w:abstractNumId w:val="18"/>
  </w:num>
  <w:num w:numId="22">
    <w:abstractNumId w:val="16"/>
  </w:num>
  <w:num w:numId="23">
    <w:abstractNumId w:val="18"/>
  </w:num>
  <w:num w:numId="24">
    <w:abstractNumId w:val="9"/>
  </w:num>
  <w:num w:numId="25">
    <w:abstractNumId w:val="14"/>
  </w:num>
  <w:num w:numId="26">
    <w:abstractNumId w:val="13"/>
  </w:num>
  <w:num w:numId="27">
    <w:abstractNumId w:val="17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56B42"/>
    <w:rsid w:val="000C134D"/>
    <w:rsid w:val="000E6FBF"/>
    <w:rsid w:val="000F127B"/>
    <w:rsid w:val="000F5330"/>
    <w:rsid w:val="001017D5"/>
    <w:rsid w:val="00137050"/>
    <w:rsid w:val="0014467D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473B9"/>
    <w:rsid w:val="002478E0"/>
    <w:rsid w:val="002D7F9B"/>
    <w:rsid w:val="002D7FC6"/>
    <w:rsid w:val="002E3F1A"/>
    <w:rsid w:val="003308D3"/>
    <w:rsid w:val="0034733D"/>
    <w:rsid w:val="003700F7"/>
    <w:rsid w:val="00375426"/>
    <w:rsid w:val="00397FDF"/>
    <w:rsid w:val="003F10E0"/>
    <w:rsid w:val="0041069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44CCC"/>
    <w:rsid w:val="0055263C"/>
    <w:rsid w:val="00583AF0"/>
    <w:rsid w:val="0058712F"/>
    <w:rsid w:val="00592E27"/>
    <w:rsid w:val="005E159F"/>
    <w:rsid w:val="0060099D"/>
    <w:rsid w:val="00622EE8"/>
    <w:rsid w:val="0062570E"/>
    <w:rsid w:val="006377DA"/>
    <w:rsid w:val="006746AD"/>
    <w:rsid w:val="006A3977"/>
    <w:rsid w:val="006B6CBE"/>
    <w:rsid w:val="006E77C5"/>
    <w:rsid w:val="007111CF"/>
    <w:rsid w:val="0072038A"/>
    <w:rsid w:val="00723C19"/>
    <w:rsid w:val="0075546A"/>
    <w:rsid w:val="00785358"/>
    <w:rsid w:val="007A5170"/>
    <w:rsid w:val="007A6CFA"/>
    <w:rsid w:val="007B4ABE"/>
    <w:rsid w:val="007B6C7D"/>
    <w:rsid w:val="007C3FFD"/>
    <w:rsid w:val="007D36CA"/>
    <w:rsid w:val="008058B8"/>
    <w:rsid w:val="008136E5"/>
    <w:rsid w:val="008155F3"/>
    <w:rsid w:val="008363DC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83175"/>
    <w:rsid w:val="00A9043F"/>
    <w:rsid w:val="00AA41C3"/>
    <w:rsid w:val="00AB111C"/>
    <w:rsid w:val="00AC71FE"/>
    <w:rsid w:val="00AD3F37"/>
    <w:rsid w:val="00AF5989"/>
    <w:rsid w:val="00B440DB"/>
    <w:rsid w:val="00B71530"/>
    <w:rsid w:val="00B77ED2"/>
    <w:rsid w:val="00B84369"/>
    <w:rsid w:val="00BA2484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C5730"/>
    <w:rsid w:val="00ED276A"/>
    <w:rsid w:val="00ED333E"/>
    <w:rsid w:val="00F305BB"/>
    <w:rsid w:val="00F36E61"/>
    <w:rsid w:val="00F56DC1"/>
    <w:rsid w:val="00F61779"/>
    <w:rsid w:val="00F67A4B"/>
    <w:rsid w:val="00F92FF7"/>
    <w:rsid w:val="00FA792D"/>
    <w:rsid w:val="00FB1DA1"/>
    <w:rsid w:val="00FB43DA"/>
    <w:rsid w:val="00FC330F"/>
    <w:rsid w:val="00FC4352"/>
    <w:rsid w:val="00FD3420"/>
    <w:rsid w:val="00FE050F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84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 ZŠ</cp:lastModifiedBy>
  <cp:revision>2</cp:revision>
  <cp:lastPrinted>2020-06-23T05:05:00Z</cp:lastPrinted>
  <dcterms:created xsi:type="dcterms:W3CDTF">2020-10-06T06:30:00Z</dcterms:created>
  <dcterms:modified xsi:type="dcterms:W3CDTF">2020-10-06T06:30:00Z</dcterms:modified>
</cp:coreProperties>
</file>